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97EA" w14:textId="13E72C2A" w:rsidR="003D6BA9" w:rsidRPr="003D6BA9" w:rsidRDefault="003D6BA9" w:rsidP="003D6BA9">
      <w:pPr>
        <w:pStyle w:val="Heading1"/>
      </w:pPr>
      <w:r w:rsidRPr="003D6BA9">
        <w:t>Integrating with </w:t>
      </w:r>
      <w:r w:rsidR="008E5668">
        <w:t>IBM Maximo Manage</w:t>
      </w:r>
    </w:p>
    <w:p w14:paraId="497A37B6" w14:textId="3462B7A2" w:rsidR="003D6BA9" w:rsidRPr="008E5668" w:rsidRDefault="004164CA" w:rsidP="008E5668">
      <w:pPr>
        <w:pStyle w:val="NoSpacing"/>
      </w:pPr>
      <w:r>
        <w:rPr>
          <w:lang w:val="en-US"/>
        </w:rPr>
        <w:t xml:space="preserve">  </w:t>
      </w:r>
      <w:r w:rsidR="003D6BA9" w:rsidRPr="003D6BA9">
        <w:t>You can integrate </w:t>
      </w:r>
      <w:r w:rsidR="008E5668">
        <w:t xml:space="preserve">IBM Maximo Assist </w:t>
      </w:r>
      <w:r w:rsidR="003D6BA9" w:rsidRPr="003D6BA9">
        <w:t>with </w:t>
      </w:r>
      <w:r w:rsidR="008E5668">
        <w:t>IBM Maximo Manage</w:t>
      </w:r>
      <w:r w:rsidR="003D6BA9" w:rsidRPr="003D6BA9">
        <w:t>. When the products are integrated, you can import work orders from </w:t>
      </w:r>
      <w:r w:rsidR="008E5668">
        <w:t>IBM Maximo Manage</w:t>
      </w:r>
      <w:r w:rsidR="003D6BA9" w:rsidRPr="003D6BA9">
        <w:t> into </w:t>
      </w:r>
      <w:r w:rsidR="008E5668">
        <w:t>IBM Maximo Assist</w:t>
      </w:r>
      <w:r w:rsidR="003D6BA9" w:rsidRPr="003D6BA9">
        <w:t>, and you can start </w:t>
      </w:r>
      <w:r w:rsidR="008E5668">
        <w:t>IBM Maximo Assist</w:t>
      </w:r>
      <w:r w:rsidR="003D6BA9" w:rsidRPr="003D6BA9">
        <w:t> from a </w:t>
      </w:r>
      <w:r w:rsidR="008E5668">
        <w:t>IBM Maximo Manage</w:t>
      </w:r>
      <w:r w:rsidR="003D6BA9" w:rsidRPr="003D6BA9">
        <w:t> work order.</w:t>
      </w:r>
    </w:p>
    <w:p w14:paraId="5EE102FB" w14:textId="17905658" w:rsidR="003D6BA9" w:rsidRDefault="003D6BA9" w:rsidP="003D6BA9">
      <w:pPr>
        <w:pStyle w:val="Heading1"/>
        <w:rPr>
          <w:rFonts w:ascii="MS Gothic" w:eastAsia="MS Gothic" w:hAnsi="MS Gothic" w:cs="MS Gothic"/>
        </w:rPr>
      </w:pPr>
      <w:r w:rsidRPr="003D6BA9">
        <w:t>Creating a Maximo work order collection</w:t>
      </w:r>
      <w:r>
        <w:rPr>
          <w:rFonts w:ascii="MS Gothic" w:eastAsia="MS Gothic" w:hAnsi="MS Gothic" w:cs="MS Gothic" w:hint="eastAsia"/>
        </w:rPr>
        <w:t>.</w:t>
      </w:r>
    </w:p>
    <w:p w14:paraId="47B3C38E" w14:textId="0D4A07AB" w:rsidR="003D6BA9" w:rsidRDefault="003D6BA9" w:rsidP="008C60EC">
      <w:pPr>
        <w:pStyle w:val="NoSpacing"/>
        <w:ind w:firstLine="100"/>
      </w:pPr>
      <w:r w:rsidRPr="004164CA">
        <w:t>Before you add Maximo work orders to </w:t>
      </w:r>
      <w:r w:rsidR="008E5668">
        <w:t>IBM Maximo Assist</w:t>
      </w:r>
      <w:r w:rsidRPr="004164CA">
        <w:t>, you must create a collection for the work orders.</w:t>
      </w:r>
    </w:p>
    <w:p w14:paraId="3114ECC8" w14:textId="642F7F75" w:rsidR="008C60EC" w:rsidRDefault="008C60EC" w:rsidP="008C60EC">
      <w:pPr>
        <w:pStyle w:val="step"/>
        <w:numPr>
          <w:ilvl w:val="0"/>
          <w:numId w:val="1"/>
        </w:numPr>
        <w:shd w:val="clear" w:color="auto" w:fill="FFFFFF"/>
        <w:spacing w:before="0" w:after="0"/>
        <w:textAlignment w:val="baseline"/>
        <w:rPr>
          <w:rFonts w:ascii="inherit" w:hAnsi="inherit"/>
          <w:color w:val="161616"/>
        </w:rPr>
      </w:pPr>
      <w:r>
        <w:rPr>
          <w:rStyle w:val="cmd"/>
          <w:rFonts w:ascii="inherit" w:hAnsi="inherit"/>
          <w:color w:val="161616"/>
          <w:bdr w:val="none" w:sz="0" w:space="0" w:color="auto" w:frame="1"/>
        </w:rPr>
        <w:t xml:space="preserve">In </w:t>
      </w:r>
      <w:r w:rsidR="00BF3B56">
        <w:rPr>
          <w:rStyle w:val="cmd"/>
          <w:rFonts w:ascii="inherit" w:hAnsi="inherit"/>
          <w:color w:val="161616"/>
          <w:bdr w:val="none" w:sz="0" w:space="0" w:color="auto" w:frame="1"/>
          <w:lang w:val="en-US"/>
        </w:rPr>
        <w:t>IBM Maximo Application Suite</w:t>
      </w:r>
      <w:r>
        <w:rPr>
          <w:rStyle w:val="cmd"/>
          <w:rFonts w:ascii="inherit" w:hAnsi="inherit"/>
          <w:color w:val="161616"/>
          <w:bdr w:val="none" w:sz="0" w:space="0" w:color="auto" w:frame="1"/>
        </w:rPr>
        <w:t>, launch</w:t>
      </w:r>
      <w:r w:rsidR="00BF3B56">
        <w:rPr>
          <w:rStyle w:val="cmd"/>
          <w:rFonts w:ascii="inherit" w:hAnsi="inherit"/>
          <w:color w:val="161616"/>
          <w:bdr w:val="none" w:sz="0" w:space="0" w:color="auto" w:frame="1"/>
          <w:lang w:val="en-US"/>
        </w:rPr>
        <w:t xml:space="preserve"> Assist and launch</w:t>
      </w:r>
      <w:r>
        <w:rPr>
          <w:rStyle w:val="cmd"/>
          <w:rFonts w:ascii="inherit" w:hAnsi="inherit"/>
          <w:color w:val="161616"/>
          <w:bdr w:val="none" w:sz="0" w:space="0" w:color="auto" w:frame="1"/>
        </w:rPr>
        <w:t xml:space="preserve"> the </w:t>
      </w:r>
      <w:r w:rsidR="00113CDC">
        <w:rPr>
          <w:rStyle w:val="cmd"/>
          <w:rFonts w:ascii="inherit" w:hAnsi="inherit"/>
          <w:color w:val="161616"/>
          <w:bdr w:val="none" w:sz="0" w:space="0" w:color="auto" w:frame="1"/>
          <w:lang w:val="en-US"/>
        </w:rPr>
        <w:t>Manage documents</w:t>
      </w:r>
      <w:r>
        <w:rPr>
          <w:rStyle w:val="cmd"/>
          <w:rFonts w:ascii="inherit" w:hAnsi="inherit"/>
          <w:color w:val="161616"/>
          <w:bdr w:val="none" w:sz="0" w:space="0" w:color="auto" w:frame="1"/>
        </w:rPr>
        <w:t>.</w:t>
      </w:r>
    </w:p>
    <w:p w14:paraId="0ACC8EB9" w14:textId="77777777" w:rsidR="008C60EC" w:rsidRDefault="008C60EC" w:rsidP="008C60EC">
      <w:pPr>
        <w:pStyle w:val="step"/>
        <w:numPr>
          <w:ilvl w:val="0"/>
          <w:numId w:val="1"/>
        </w:numPr>
        <w:shd w:val="clear" w:color="auto" w:fill="FFFFFF"/>
        <w:spacing w:before="0" w:after="0"/>
        <w:textAlignment w:val="baseline"/>
        <w:rPr>
          <w:rFonts w:ascii="inherit" w:hAnsi="inherit"/>
          <w:color w:val="161616"/>
        </w:rPr>
      </w:pPr>
      <w:r>
        <w:rPr>
          <w:rStyle w:val="cmd"/>
          <w:rFonts w:ascii="inherit" w:hAnsi="inherit"/>
          <w:color w:val="161616"/>
          <w:bdr w:val="none" w:sz="0" w:space="0" w:color="auto" w:frame="1"/>
        </w:rPr>
        <w:t>Select </w:t>
      </w:r>
      <w:r>
        <w:rPr>
          <w:rStyle w:val="ph"/>
          <w:rFonts w:ascii="inherit" w:hAnsi="inherit"/>
          <w:b/>
          <w:bCs/>
          <w:color w:val="161616"/>
          <w:bdr w:val="none" w:sz="0" w:space="0" w:color="auto" w:frame="1"/>
        </w:rPr>
        <w:t>Create</w:t>
      </w:r>
      <w:r>
        <w:rPr>
          <w:rStyle w:val="cmd"/>
          <w:rFonts w:ascii="inherit" w:hAnsi="inherit"/>
          <w:color w:val="161616"/>
          <w:bdr w:val="none" w:sz="0" w:space="0" w:color="auto" w:frame="1"/>
        </w:rPr>
        <w:t> to create a collection.</w:t>
      </w:r>
    </w:p>
    <w:p w14:paraId="648C0F6B" w14:textId="77777777" w:rsidR="008C60EC" w:rsidRDefault="008C60EC" w:rsidP="008C60EC">
      <w:pPr>
        <w:pStyle w:val="step"/>
        <w:numPr>
          <w:ilvl w:val="0"/>
          <w:numId w:val="1"/>
        </w:numPr>
        <w:shd w:val="clear" w:color="auto" w:fill="FFFFFF"/>
        <w:spacing w:before="0" w:after="0"/>
        <w:textAlignment w:val="baseline"/>
        <w:rPr>
          <w:rFonts w:ascii="inherit" w:hAnsi="inherit"/>
          <w:color w:val="161616"/>
        </w:rPr>
      </w:pPr>
      <w:r>
        <w:rPr>
          <w:rStyle w:val="cmd"/>
          <w:rFonts w:ascii="inherit" w:hAnsi="inherit"/>
          <w:color w:val="161616"/>
          <w:bdr w:val="none" w:sz="0" w:space="0" w:color="auto" w:frame="1"/>
        </w:rPr>
        <w:t>In the </w:t>
      </w:r>
      <w:r>
        <w:rPr>
          <w:rStyle w:val="keyword"/>
          <w:rFonts w:ascii="inherit" w:hAnsi="inherit"/>
          <w:color w:val="161616"/>
          <w:bdr w:val="none" w:sz="0" w:space="0" w:color="auto" w:frame="1"/>
        </w:rPr>
        <w:t>Create Collection</w:t>
      </w:r>
      <w:r>
        <w:rPr>
          <w:rStyle w:val="cmd"/>
          <w:rFonts w:ascii="inherit" w:hAnsi="inherit"/>
          <w:color w:val="161616"/>
          <w:bdr w:val="none" w:sz="0" w:space="0" w:color="auto" w:frame="1"/>
        </w:rPr>
        <w:t> dialog box, enter the collection information. For collection type, specify Maximo Work Orders.</w:t>
      </w:r>
    </w:p>
    <w:p w14:paraId="6C386F42" w14:textId="17506909" w:rsidR="008C60EC" w:rsidRDefault="008C60EC" w:rsidP="008C60EC">
      <w:pPr>
        <w:pStyle w:val="step"/>
        <w:numPr>
          <w:ilvl w:val="0"/>
          <w:numId w:val="1"/>
        </w:numPr>
        <w:shd w:val="clear" w:color="auto" w:fill="FFFFFF"/>
        <w:spacing w:before="0" w:after="0"/>
        <w:textAlignment w:val="baseline"/>
        <w:rPr>
          <w:rFonts w:ascii="inherit" w:hAnsi="inherit"/>
          <w:color w:val="161616"/>
        </w:rPr>
      </w:pPr>
      <w:r>
        <w:rPr>
          <w:rStyle w:val="cmd"/>
          <w:rFonts w:ascii="inherit" w:hAnsi="inherit"/>
          <w:color w:val="161616"/>
          <w:bdr w:val="none" w:sz="0" w:space="0" w:color="auto" w:frame="1"/>
        </w:rPr>
        <w:t>Select an</w:t>
      </w:r>
      <w:r w:rsidR="00113CDC" w:rsidRPr="00113CDC">
        <w:rPr>
          <w:rStyle w:val="keyword"/>
          <w:rFonts w:ascii="inherit" w:hAnsi="inherit"/>
          <w:color w:val="161616"/>
          <w:bdr w:val="none" w:sz="0" w:space="0" w:color="auto" w:frame="1"/>
        </w:rPr>
        <w:t xml:space="preserve"> </w:t>
      </w:r>
      <w:r w:rsidR="00113CDC">
        <w:rPr>
          <w:rStyle w:val="keyword"/>
          <w:rFonts w:ascii="inherit" w:hAnsi="inherit"/>
          <w:color w:val="161616"/>
          <w:bdr w:val="none" w:sz="0" w:space="0" w:color="auto" w:frame="1"/>
        </w:rPr>
        <w:t>Watson™ Discovery</w:t>
      </w:r>
      <w:r w:rsidR="00113CDC">
        <w:rPr>
          <w:rStyle w:val="cmd"/>
          <w:rFonts w:ascii="inherit" w:hAnsi="inherit"/>
          <w:color w:val="161616"/>
          <w:bdr w:val="none" w:sz="0" w:space="0" w:color="auto" w:frame="1"/>
        </w:rPr>
        <w:t> </w:t>
      </w:r>
      <w:r w:rsidR="00113CDC">
        <w:rPr>
          <w:rStyle w:val="cmd"/>
          <w:rFonts w:ascii="inherit" w:hAnsi="inherit"/>
          <w:color w:val="161616"/>
          <w:bdr w:val="none" w:sz="0" w:space="0" w:color="auto" w:frame="1"/>
          <w:lang w:val="en-US"/>
        </w:rPr>
        <w:t xml:space="preserve">project and </w:t>
      </w:r>
      <w:r>
        <w:rPr>
          <w:rStyle w:val="cmd"/>
          <w:rFonts w:ascii="inherit" w:hAnsi="inherit"/>
          <w:color w:val="161616"/>
          <w:bdr w:val="none" w:sz="0" w:space="0" w:color="auto" w:frame="1"/>
        </w:rPr>
        <w:t xml:space="preserve"> associated </w:t>
      </w:r>
      <w:r>
        <w:rPr>
          <w:rStyle w:val="keyword"/>
          <w:rFonts w:ascii="inherit" w:hAnsi="inherit"/>
          <w:color w:val="161616"/>
          <w:bdr w:val="none" w:sz="0" w:space="0" w:color="auto" w:frame="1"/>
        </w:rPr>
        <w:t>Watson™ Discovery</w:t>
      </w:r>
      <w:r>
        <w:rPr>
          <w:rStyle w:val="cmd"/>
          <w:rFonts w:ascii="inherit" w:hAnsi="inherit"/>
          <w:color w:val="161616"/>
          <w:bdr w:val="none" w:sz="0" w:space="0" w:color="auto" w:frame="1"/>
        </w:rPr>
        <w:t> data collection. If there is no associated </w:t>
      </w:r>
      <w:r>
        <w:rPr>
          <w:rStyle w:val="keyword"/>
          <w:rFonts w:ascii="inherit" w:hAnsi="inherit"/>
          <w:color w:val="161616"/>
          <w:bdr w:val="none" w:sz="0" w:space="0" w:color="auto" w:frame="1"/>
        </w:rPr>
        <w:t>Watson Discovery</w:t>
      </w:r>
      <w:r>
        <w:rPr>
          <w:rStyle w:val="cmd"/>
          <w:rFonts w:ascii="inherit" w:hAnsi="inherit"/>
          <w:color w:val="161616"/>
          <w:bdr w:val="none" w:sz="0" w:space="0" w:color="auto" w:frame="1"/>
        </w:rPr>
        <w:t> data collection, create one.</w:t>
      </w:r>
    </w:p>
    <w:p w14:paraId="4C112CB0" w14:textId="77777777" w:rsidR="008C60EC" w:rsidRDefault="008C60EC" w:rsidP="008C60EC">
      <w:pPr>
        <w:pStyle w:val="step"/>
        <w:numPr>
          <w:ilvl w:val="0"/>
          <w:numId w:val="1"/>
        </w:numPr>
        <w:shd w:val="clear" w:color="auto" w:fill="FFFFFF"/>
        <w:spacing w:before="0" w:after="0"/>
        <w:textAlignment w:val="baseline"/>
        <w:rPr>
          <w:rFonts w:ascii="inherit" w:hAnsi="inherit"/>
          <w:color w:val="161616"/>
        </w:rPr>
      </w:pPr>
      <w:r>
        <w:rPr>
          <w:rStyle w:val="cmd"/>
          <w:rFonts w:ascii="inherit" w:hAnsi="inherit"/>
          <w:color w:val="161616"/>
          <w:bdr w:val="none" w:sz="0" w:space="0" w:color="auto" w:frame="1"/>
        </w:rPr>
        <w:t>Select </w:t>
      </w:r>
      <w:r>
        <w:rPr>
          <w:rStyle w:val="ph"/>
          <w:rFonts w:ascii="inherit" w:hAnsi="inherit"/>
          <w:b/>
          <w:bCs/>
          <w:color w:val="161616"/>
          <w:bdr w:val="none" w:sz="0" w:space="0" w:color="auto" w:frame="1"/>
        </w:rPr>
        <w:t>Create</w:t>
      </w:r>
      <w:r>
        <w:rPr>
          <w:rStyle w:val="cmd"/>
          <w:rFonts w:ascii="inherit" w:hAnsi="inherit"/>
          <w:color w:val="161616"/>
          <w:bdr w:val="none" w:sz="0" w:space="0" w:color="auto" w:frame="1"/>
        </w:rPr>
        <w:t> to complete the collection creation.</w:t>
      </w:r>
    </w:p>
    <w:p w14:paraId="3E2B7BE8" w14:textId="77777777" w:rsidR="008C60EC" w:rsidRPr="003D6BA9" w:rsidRDefault="008C60EC" w:rsidP="008C60EC">
      <w:pPr>
        <w:pStyle w:val="NoSpacing"/>
        <w:ind w:firstLine="100"/>
        <w:rPr>
          <w:rFonts w:ascii="IBM Plex Sans" w:eastAsia="Times New Roman" w:hAnsi="IBM Plex Sans" w:cs="Times New Roman"/>
          <w:color w:val="161616"/>
          <w:kern w:val="36"/>
          <w:sz w:val="48"/>
          <w:szCs w:val="48"/>
        </w:rPr>
      </w:pPr>
    </w:p>
    <w:p w14:paraId="5661F3A1" w14:textId="1EBB450F" w:rsidR="003D6BA9" w:rsidRDefault="003D6BA9" w:rsidP="003D6BA9">
      <w:pPr>
        <w:pStyle w:val="Heading1"/>
        <w:rPr>
          <w:rFonts w:ascii="MS Gothic" w:eastAsia="MS Gothic" w:hAnsi="MS Gothic" w:cs="MS Gothic"/>
        </w:rPr>
      </w:pPr>
      <w:r w:rsidRPr="003D6BA9">
        <w:t>Using historical Maximo work orders</w:t>
      </w:r>
      <w:r w:rsidRPr="003D6BA9">
        <w:rPr>
          <w:rFonts w:ascii="MS Gothic" w:eastAsia="MS Gothic" w:hAnsi="MS Gothic" w:cs="MS Gothic" w:hint="eastAsia"/>
        </w:rPr>
        <w:t> </w:t>
      </w:r>
    </w:p>
    <w:p w14:paraId="3A0A9182" w14:textId="0E09F69F" w:rsidR="008C60EC" w:rsidRPr="008C60EC" w:rsidRDefault="008C60EC" w:rsidP="008C60EC">
      <w:r>
        <w:rPr>
          <w:rFonts w:ascii="IBM Plex Sans" w:hAnsi="IBM Plex Sans"/>
          <w:color w:val="161616"/>
          <w:shd w:val="clear" w:color="auto" w:fill="FFFFFF"/>
          <w:lang w:val="en-US"/>
        </w:rPr>
        <w:t xml:space="preserve">  </w:t>
      </w:r>
      <w:r w:rsidRPr="008C60EC">
        <w:rPr>
          <w:rFonts w:ascii="IBM Plex Sans" w:hAnsi="IBM Plex Sans"/>
          <w:color w:val="161616"/>
          <w:shd w:val="clear" w:color="auto" w:fill="FFFFFF"/>
        </w:rPr>
        <w:t>You can download work orders from Maximo to a JSON file. You can then upload the work orders to a Maximo work order collection in </w:t>
      </w:r>
      <w:r w:rsidRPr="008C60EC">
        <w:rPr>
          <w:rFonts w:ascii="IBM Plex Sans" w:hAnsi="IBM Plex Sans"/>
          <w:color w:val="161616"/>
          <w:bdr w:val="none" w:sz="0" w:space="0" w:color="auto" w:frame="1"/>
          <w:shd w:val="clear" w:color="auto" w:fill="FFFFFF"/>
        </w:rPr>
        <w:t>Maximo® Equipment Maintenance Assistant</w:t>
      </w:r>
      <w:r w:rsidRPr="008C60EC">
        <w:rPr>
          <w:rFonts w:ascii="IBM Plex Sans" w:hAnsi="IBM Plex Sans"/>
          <w:color w:val="161616"/>
          <w:shd w:val="clear" w:color="auto" w:fill="FFFFFF"/>
        </w:rPr>
        <w:t>.</w:t>
      </w:r>
    </w:p>
    <w:p w14:paraId="11551E87" w14:textId="77777777" w:rsidR="008C60EC" w:rsidRPr="003D6BA9" w:rsidRDefault="008C60EC" w:rsidP="008C60EC">
      <w:pPr>
        <w:pStyle w:val="NoSpacing"/>
        <w:ind w:firstLine="100"/>
      </w:pPr>
    </w:p>
    <w:p w14:paraId="17D4B96A" w14:textId="75600C2E" w:rsidR="003D6BA9" w:rsidRDefault="003D6BA9" w:rsidP="003D6BA9">
      <w:pPr>
        <w:pStyle w:val="Heading1"/>
        <w:rPr>
          <w:rFonts w:ascii="MS Gothic" w:eastAsia="MS Gothic" w:hAnsi="MS Gothic" w:cs="MS Gothic"/>
        </w:rPr>
      </w:pPr>
      <w:r w:rsidRPr="003D6BA9">
        <w:t>Required work order fields</w:t>
      </w:r>
    </w:p>
    <w:p w14:paraId="06CC478D" w14:textId="1E77FB7C" w:rsidR="003D6BA9" w:rsidRDefault="003D6BA9" w:rsidP="004164CA">
      <w:pPr>
        <w:pStyle w:val="NoSpacing"/>
      </w:pPr>
      <w:r w:rsidRPr="004164CA">
        <w:t>Certain fields are required to use Maximo work orders with </w:t>
      </w:r>
      <w:r w:rsidR="008E5668">
        <w:t>IBM Maximo Assist</w:t>
      </w:r>
      <w:r w:rsidRPr="004164CA">
        <w:t>.</w:t>
      </w:r>
    </w:p>
    <w:p w14:paraId="1C86D271" w14:textId="5F872055" w:rsidR="008C60EC" w:rsidRDefault="008C60EC" w:rsidP="008C60EC">
      <w:pPr>
        <w:shd w:val="clear" w:color="auto" w:fill="FFFFFF"/>
        <w:textAlignment w:val="baseline"/>
        <w:rPr>
          <w:rFonts w:ascii="IBM Plex Sans" w:hAnsi="IBM Plex Sans"/>
          <w:color w:val="161616"/>
          <w:spacing w:val="2"/>
        </w:rPr>
      </w:pPr>
      <w:r w:rsidRPr="008C60EC">
        <w:rPr>
          <w:rFonts w:ascii="IBM Plex Sans" w:hAnsi="IBM Plex Sans"/>
          <w:color w:val="161616"/>
          <w:spacing w:val="2"/>
        </w:rPr>
        <w:t>The following work order fields are required:</w:t>
      </w:r>
    </w:p>
    <w:p w14:paraId="5DF056DC" w14:textId="77777777" w:rsidR="008C60EC" w:rsidRPr="008C60EC" w:rsidRDefault="008C60EC" w:rsidP="008C60EC">
      <w:pPr>
        <w:shd w:val="clear" w:color="auto" w:fill="FFFFFF"/>
        <w:textAlignment w:val="baseline"/>
        <w:rPr>
          <w:rFonts w:ascii="IBM Plex Sans" w:hAnsi="IBM Plex Sans"/>
          <w:color w:val="161616"/>
          <w:spacing w:val="2"/>
        </w:rPr>
      </w:pPr>
    </w:p>
    <w:tbl>
      <w:tblPr>
        <w:tblW w:w="16350" w:type="dxa"/>
        <w:tblCellMar>
          <w:left w:w="0" w:type="dxa"/>
          <w:right w:w="0" w:type="dxa"/>
        </w:tblCellMar>
        <w:tblLook w:val="04A0" w:firstRow="1" w:lastRow="0" w:firstColumn="1" w:lastColumn="0" w:noHBand="0" w:noVBand="1"/>
        <w:tblDescription w:val=""/>
      </w:tblPr>
      <w:tblGrid>
        <w:gridCol w:w="4224"/>
        <w:gridCol w:w="12126"/>
      </w:tblGrid>
      <w:tr w:rsidR="008C60EC" w:rsidRPr="008C60EC" w14:paraId="2A360E96" w14:textId="77777777" w:rsidTr="008C60EC">
        <w:trPr>
          <w:tblHeader/>
        </w:trPr>
        <w:tc>
          <w:tcPr>
            <w:tcW w:w="0" w:type="auto"/>
            <w:tcBorders>
              <w:top w:val="nil"/>
              <w:left w:val="nil"/>
              <w:bottom w:val="nil"/>
              <w:right w:val="nil"/>
            </w:tcBorders>
            <w:shd w:val="clear" w:color="auto" w:fill="E0E0E0"/>
            <w:vAlign w:val="center"/>
            <w:hideMark/>
          </w:tcPr>
          <w:p w14:paraId="7B43F19E" w14:textId="77777777" w:rsidR="008C60EC" w:rsidRPr="008C60EC" w:rsidRDefault="008C60EC" w:rsidP="008C60EC">
            <w:pPr>
              <w:textAlignment w:val="baseline"/>
              <w:rPr>
                <w:rFonts w:ascii="inherit" w:hAnsi="inherit"/>
                <w:b/>
                <w:bCs/>
                <w:color w:val="161616"/>
              </w:rPr>
            </w:pPr>
            <w:r w:rsidRPr="008C60EC">
              <w:rPr>
                <w:rFonts w:ascii="inherit" w:hAnsi="inherit"/>
                <w:b/>
                <w:bCs/>
                <w:color w:val="161616"/>
              </w:rPr>
              <w:t>Field</w:t>
            </w:r>
          </w:p>
        </w:tc>
        <w:tc>
          <w:tcPr>
            <w:tcW w:w="16350" w:type="dxa"/>
            <w:tcBorders>
              <w:top w:val="nil"/>
              <w:left w:val="nil"/>
              <w:bottom w:val="nil"/>
              <w:right w:val="nil"/>
            </w:tcBorders>
            <w:shd w:val="clear" w:color="auto" w:fill="F4F4F4"/>
            <w:vAlign w:val="center"/>
            <w:hideMark/>
          </w:tcPr>
          <w:p w14:paraId="78993FEB" w14:textId="77777777" w:rsidR="008C60EC" w:rsidRPr="008C60EC" w:rsidRDefault="008C60EC" w:rsidP="008C60EC">
            <w:pPr>
              <w:textAlignment w:val="baseline"/>
              <w:rPr>
                <w:rFonts w:ascii="inherit" w:hAnsi="inherit"/>
                <w:b/>
                <w:bCs/>
                <w:color w:val="161616"/>
              </w:rPr>
            </w:pPr>
            <w:r w:rsidRPr="008C60EC">
              <w:rPr>
                <w:rFonts w:ascii="inherit" w:hAnsi="inherit"/>
                <w:b/>
                <w:bCs/>
                <w:color w:val="161616"/>
              </w:rPr>
              <w:t>Description</w:t>
            </w:r>
          </w:p>
        </w:tc>
      </w:tr>
      <w:tr w:rsidR="008C60EC" w:rsidRPr="008C60EC" w14:paraId="17BBE212"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76DA5FD7" w14:textId="77777777" w:rsidR="008C60EC" w:rsidRPr="008C60EC" w:rsidRDefault="008C60EC" w:rsidP="008C60EC">
            <w:pPr>
              <w:rPr>
                <w:rFonts w:ascii="inherit" w:hAnsi="inherit"/>
                <w:color w:val="525252"/>
              </w:rPr>
            </w:pPr>
            <w:r w:rsidRPr="008C60EC">
              <w:rPr>
                <w:rFonts w:ascii="inherit" w:hAnsi="inherit"/>
                <w:color w:val="525252"/>
              </w:rPr>
              <w:t>wonum</w:t>
            </w:r>
          </w:p>
        </w:tc>
        <w:tc>
          <w:tcPr>
            <w:tcW w:w="0" w:type="auto"/>
            <w:tcBorders>
              <w:top w:val="single" w:sz="6" w:space="0" w:color="F4F4F4"/>
              <w:left w:val="nil"/>
              <w:bottom w:val="single" w:sz="6" w:space="0" w:color="E0E0E0"/>
              <w:right w:val="nil"/>
            </w:tcBorders>
            <w:shd w:val="clear" w:color="auto" w:fill="F4F4F4"/>
            <w:vAlign w:val="center"/>
            <w:hideMark/>
          </w:tcPr>
          <w:p w14:paraId="329BA2A8" w14:textId="77777777" w:rsidR="008C60EC" w:rsidRPr="008C60EC" w:rsidRDefault="008C60EC" w:rsidP="008C60EC">
            <w:pPr>
              <w:rPr>
                <w:rFonts w:ascii="inherit" w:hAnsi="inherit"/>
                <w:color w:val="525252"/>
              </w:rPr>
            </w:pPr>
            <w:r w:rsidRPr="008C60EC">
              <w:rPr>
                <w:rFonts w:ascii="inherit" w:hAnsi="inherit"/>
                <w:color w:val="525252"/>
              </w:rPr>
              <w:t>Work order number.</w:t>
            </w:r>
          </w:p>
        </w:tc>
      </w:tr>
      <w:tr w:rsidR="008C60EC" w:rsidRPr="008C60EC" w14:paraId="1518DB34"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1DDC9A9E" w14:textId="77777777" w:rsidR="008C60EC" w:rsidRPr="008C60EC" w:rsidRDefault="008C60EC" w:rsidP="008C60EC">
            <w:pPr>
              <w:rPr>
                <w:rFonts w:ascii="inherit" w:hAnsi="inherit"/>
                <w:color w:val="525252"/>
              </w:rPr>
            </w:pPr>
            <w:r w:rsidRPr="008C60EC">
              <w:rPr>
                <w:rFonts w:ascii="inherit" w:hAnsi="inherit"/>
                <w:color w:val="525252"/>
              </w:rPr>
              <w:t>description</w:t>
            </w:r>
          </w:p>
        </w:tc>
        <w:tc>
          <w:tcPr>
            <w:tcW w:w="0" w:type="auto"/>
            <w:tcBorders>
              <w:top w:val="single" w:sz="6" w:space="0" w:color="F4F4F4"/>
              <w:left w:val="nil"/>
              <w:bottom w:val="single" w:sz="6" w:space="0" w:color="E0E0E0"/>
              <w:right w:val="nil"/>
            </w:tcBorders>
            <w:shd w:val="clear" w:color="auto" w:fill="F4F4F4"/>
            <w:vAlign w:val="center"/>
            <w:hideMark/>
          </w:tcPr>
          <w:p w14:paraId="33245D37" w14:textId="77777777" w:rsidR="008C60EC" w:rsidRPr="008C60EC" w:rsidRDefault="008C60EC" w:rsidP="008C60EC">
            <w:pPr>
              <w:rPr>
                <w:rFonts w:ascii="inherit" w:hAnsi="inherit"/>
                <w:color w:val="525252"/>
              </w:rPr>
            </w:pPr>
            <w:r w:rsidRPr="008C60EC">
              <w:rPr>
                <w:rFonts w:ascii="inherit" w:hAnsi="inherit"/>
                <w:color w:val="525252"/>
              </w:rPr>
              <w:t>Description of the work order.</w:t>
            </w:r>
          </w:p>
        </w:tc>
      </w:tr>
      <w:tr w:rsidR="008C60EC" w:rsidRPr="008C60EC" w14:paraId="5D0830A5"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759E13A8" w14:textId="77777777" w:rsidR="008C60EC" w:rsidRPr="008C60EC" w:rsidRDefault="008C60EC" w:rsidP="008C60EC">
            <w:pPr>
              <w:rPr>
                <w:rFonts w:ascii="inherit" w:hAnsi="inherit"/>
                <w:color w:val="525252"/>
              </w:rPr>
            </w:pPr>
            <w:r w:rsidRPr="008C60EC">
              <w:rPr>
                <w:rFonts w:ascii="inherit" w:hAnsi="inherit"/>
                <w:color w:val="525252"/>
              </w:rPr>
              <w:t>description_longdescription</w:t>
            </w:r>
          </w:p>
        </w:tc>
        <w:tc>
          <w:tcPr>
            <w:tcW w:w="0" w:type="auto"/>
            <w:tcBorders>
              <w:top w:val="single" w:sz="6" w:space="0" w:color="F4F4F4"/>
              <w:left w:val="nil"/>
              <w:bottom w:val="single" w:sz="6" w:space="0" w:color="E0E0E0"/>
              <w:right w:val="nil"/>
            </w:tcBorders>
            <w:shd w:val="clear" w:color="auto" w:fill="F4F4F4"/>
            <w:vAlign w:val="center"/>
            <w:hideMark/>
          </w:tcPr>
          <w:p w14:paraId="4C6515F5" w14:textId="77777777" w:rsidR="008C60EC" w:rsidRPr="008C60EC" w:rsidRDefault="008C60EC" w:rsidP="008C60EC">
            <w:pPr>
              <w:rPr>
                <w:rFonts w:ascii="inherit" w:hAnsi="inherit"/>
                <w:color w:val="525252"/>
              </w:rPr>
            </w:pPr>
            <w:r w:rsidRPr="008C60EC">
              <w:rPr>
                <w:rFonts w:ascii="inherit" w:hAnsi="inherit"/>
                <w:color w:val="525252"/>
              </w:rPr>
              <w:t>Long description of the work order.</w:t>
            </w:r>
          </w:p>
        </w:tc>
      </w:tr>
      <w:tr w:rsidR="008C60EC" w:rsidRPr="008C60EC" w14:paraId="0E89F194"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1E3EFF36" w14:textId="77777777" w:rsidR="008C60EC" w:rsidRPr="008C60EC" w:rsidRDefault="008C60EC" w:rsidP="008C60EC">
            <w:pPr>
              <w:rPr>
                <w:rFonts w:ascii="inherit" w:hAnsi="inherit"/>
                <w:color w:val="525252"/>
              </w:rPr>
            </w:pPr>
            <w:r w:rsidRPr="008C60EC">
              <w:rPr>
                <w:rFonts w:ascii="inherit" w:hAnsi="inherit"/>
                <w:color w:val="525252"/>
              </w:rPr>
              <w:t>status</w:t>
            </w:r>
          </w:p>
        </w:tc>
        <w:tc>
          <w:tcPr>
            <w:tcW w:w="0" w:type="auto"/>
            <w:tcBorders>
              <w:top w:val="single" w:sz="6" w:space="0" w:color="F4F4F4"/>
              <w:left w:val="nil"/>
              <w:bottom w:val="single" w:sz="6" w:space="0" w:color="E0E0E0"/>
              <w:right w:val="nil"/>
            </w:tcBorders>
            <w:shd w:val="clear" w:color="auto" w:fill="F4F4F4"/>
            <w:vAlign w:val="center"/>
            <w:hideMark/>
          </w:tcPr>
          <w:p w14:paraId="71D18937" w14:textId="77777777" w:rsidR="008C60EC" w:rsidRPr="008C60EC" w:rsidRDefault="008C60EC" w:rsidP="008C60EC">
            <w:pPr>
              <w:rPr>
                <w:rFonts w:ascii="inherit" w:hAnsi="inherit"/>
                <w:color w:val="525252"/>
              </w:rPr>
            </w:pPr>
            <w:r w:rsidRPr="008C60EC">
              <w:rPr>
                <w:rFonts w:ascii="inherit" w:hAnsi="inherit"/>
                <w:color w:val="525252"/>
              </w:rPr>
              <w:t>Work order status.</w:t>
            </w:r>
          </w:p>
        </w:tc>
      </w:tr>
      <w:tr w:rsidR="008C60EC" w:rsidRPr="008C60EC" w14:paraId="3E0B63DE"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D057223" w14:textId="77777777" w:rsidR="008C60EC" w:rsidRPr="008C60EC" w:rsidRDefault="008C60EC" w:rsidP="008C60EC">
            <w:pPr>
              <w:rPr>
                <w:rFonts w:ascii="inherit" w:hAnsi="inherit"/>
                <w:color w:val="525252"/>
              </w:rPr>
            </w:pPr>
            <w:r w:rsidRPr="008C60EC">
              <w:rPr>
                <w:rFonts w:ascii="inherit" w:hAnsi="inherit"/>
                <w:color w:val="525252"/>
              </w:rPr>
              <w:t>status_description:</w:t>
            </w:r>
          </w:p>
        </w:tc>
        <w:tc>
          <w:tcPr>
            <w:tcW w:w="0" w:type="auto"/>
            <w:tcBorders>
              <w:top w:val="single" w:sz="6" w:space="0" w:color="F4F4F4"/>
              <w:left w:val="nil"/>
              <w:bottom w:val="single" w:sz="6" w:space="0" w:color="E0E0E0"/>
              <w:right w:val="nil"/>
            </w:tcBorders>
            <w:shd w:val="clear" w:color="auto" w:fill="F4F4F4"/>
            <w:vAlign w:val="center"/>
            <w:hideMark/>
          </w:tcPr>
          <w:p w14:paraId="34F88B79" w14:textId="77777777" w:rsidR="008C60EC" w:rsidRPr="008C60EC" w:rsidRDefault="008C60EC" w:rsidP="008C60EC">
            <w:pPr>
              <w:rPr>
                <w:rFonts w:ascii="inherit" w:hAnsi="inherit"/>
                <w:color w:val="525252"/>
              </w:rPr>
            </w:pPr>
            <w:r w:rsidRPr="008C60EC">
              <w:rPr>
                <w:rFonts w:ascii="inherit" w:hAnsi="inherit"/>
                <w:color w:val="525252"/>
              </w:rPr>
              <w:t>Description of the work order status.</w:t>
            </w:r>
          </w:p>
        </w:tc>
      </w:tr>
      <w:tr w:rsidR="008C60EC" w:rsidRPr="008C60EC" w14:paraId="59422389"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6031D5B" w14:textId="77777777" w:rsidR="008C60EC" w:rsidRPr="008C60EC" w:rsidRDefault="008C60EC" w:rsidP="008C60EC">
            <w:pPr>
              <w:rPr>
                <w:rFonts w:ascii="inherit" w:hAnsi="inherit"/>
                <w:color w:val="525252"/>
              </w:rPr>
            </w:pPr>
            <w:r w:rsidRPr="008C60EC">
              <w:rPr>
                <w:rFonts w:ascii="inherit" w:hAnsi="inherit"/>
                <w:color w:val="525252"/>
              </w:rPr>
              <w:lastRenderedPageBreak/>
              <w:t>owner</w:t>
            </w:r>
          </w:p>
        </w:tc>
        <w:tc>
          <w:tcPr>
            <w:tcW w:w="0" w:type="auto"/>
            <w:tcBorders>
              <w:top w:val="single" w:sz="6" w:space="0" w:color="F4F4F4"/>
              <w:left w:val="nil"/>
              <w:bottom w:val="single" w:sz="6" w:space="0" w:color="E0E0E0"/>
              <w:right w:val="nil"/>
            </w:tcBorders>
            <w:shd w:val="clear" w:color="auto" w:fill="F4F4F4"/>
            <w:vAlign w:val="center"/>
            <w:hideMark/>
          </w:tcPr>
          <w:p w14:paraId="508A0081" w14:textId="77777777" w:rsidR="008C60EC" w:rsidRPr="008C60EC" w:rsidRDefault="008C60EC" w:rsidP="008C60EC">
            <w:pPr>
              <w:rPr>
                <w:rFonts w:ascii="inherit" w:hAnsi="inherit"/>
                <w:color w:val="525252"/>
              </w:rPr>
            </w:pPr>
            <w:r w:rsidRPr="008C60EC">
              <w:rPr>
                <w:rFonts w:ascii="inherit" w:hAnsi="inherit"/>
                <w:color w:val="525252"/>
              </w:rPr>
              <w:t>Owner of the work order.</w:t>
            </w:r>
          </w:p>
        </w:tc>
      </w:tr>
      <w:tr w:rsidR="008C60EC" w:rsidRPr="008C60EC" w14:paraId="4BE616E7"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95A3455" w14:textId="77777777" w:rsidR="008C60EC" w:rsidRPr="008C60EC" w:rsidRDefault="008C60EC" w:rsidP="008C60EC">
            <w:pPr>
              <w:rPr>
                <w:rFonts w:ascii="inherit" w:hAnsi="inherit"/>
                <w:color w:val="525252"/>
              </w:rPr>
            </w:pPr>
            <w:r w:rsidRPr="008C60EC">
              <w:rPr>
                <w:rFonts w:ascii="inherit" w:hAnsi="inherit"/>
                <w:color w:val="525252"/>
              </w:rPr>
              <w:t>reportdate</w:t>
            </w:r>
          </w:p>
        </w:tc>
        <w:tc>
          <w:tcPr>
            <w:tcW w:w="0" w:type="auto"/>
            <w:tcBorders>
              <w:top w:val="single" w:sz="6" w:space="0" w:color="F4F4F4"/>
              <w:left w:val="nil"/>
              <w:bottom w:val="single" w:sz="6" w:space="0" w:color="E0E0E0"/>
              <w:right w:val="nil"/>
            </w:tcBorders>
            <w:shd w:val="clear" w:color="auto" w:fill="F4F4F4"/>
            <w:vAlign w:val="center"/>
            <w:hideMark/>
          </w:tcPr>
          <w:p w14:paraId="74967A7E" w14:textId="77777777" w:rsidR="008C60EC" w:rsidRPr="008C60EC" w:rsidRDefault="008C60EC" w:rsidP="008C60EC">
            <w:pPr>
              <w:rPr>
                <w:rFonts w:ascii="inherit" w:hAnsi="inherit"/>
                <w:color w:val="525252"/>
              </w:rPr>
            </w:pPr>
            <w:r w:rsidRPr="008C60EC">
              <w:rPr>
                <w:rFonts w:ascii="inherit" w:hAnsi="inherit"/>
                <w:color w:val="525252"/>
              </w:rPr>
              <w:t>Reported date.</w:t>
            </w:r>
          </w:p>
        </w:tc>
      </w:tr>
      <w:tr w:rsidR="008C60EC" w:rsidRPr="008C60EC" w14:paraId="27F26AB4"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50981BF" w14:textId="77777777" w:rsidR="008C60EC" w:rsidRPr="008C60EC" w:rsidRDefault="008C60EC" w:rsidP="008C60EC">
            <w:pPr>
              <w:rPr>
                <w:rFonts w:ascii="inherit" w:hAnsi="inherit"/>
                <w:color w:val="525252"/>
              </w:rPr>
            </w:pPr>
            <w:r w:rsidRPr="008C60EC">
              <w:rPr>
                <w:rFonts w:ascii="inherit" w:hAnsi="inherit"/>
                <w:color w:val="525252"/>
              </w:rPr>
              <w:t>actstart</w:t>
            </w:r>
          </w:p>
        </w:tc>
        <w:tc>
          <w:tcPr>
            <w:tcW w:w="0" w:type="auto"/>
            <w:tcBorders>
              <w:top w:val="single" w:sz="6" w:space="0" w:color="F4F4F4"/>
              <w:left w:val="nil"/>
              <w:bottom w:val="single" w:sz="6" w:space="0" w:color="E0E0E0"/>
              <w:right w:val="nil"/>
            </w:tcBorders>
            <w:shd w:val="clear" w:color="auto" w:fill="F4F4F4"/>
            <w:vAlign w:val="center"/>
            <w:hideMark/>
          </w:tcPr>
          <w:p w14:paraId="68C35074" w14:textId="77777777" w:rsidR="008C60EC" w:rsidRPr="008C60EC" w:rsidRDefault="008C60EC" w:rsidP="008C60EC">
            <w:pPr>
              <w:rPr>
                <w:rFonts w:ascii="inherit" w:hAnsi="inherit"/>
                <w:color w:val="525252"/>
              </w:rPr>
            </w:pPr>
            <w:r w:rsidRPr="008C60EC">
              <w:rPr>
                <w:rFonts w:ascii="inherit" w:hAnsi="inherit"/>
                <w:color w:val="525252"/>
              </w:rPr>
              <w:t>Actual start date.</w:t>
            </w:r>
          </w:p>
        </w:tc>
      </w:tr>
      <w:tr w:rsidR="008C60EC" w:rsidRPr="008C60EC" w14:paraId="155E42A4"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19F438D6" w14:textId="77777777" w:rsidR="008C60EC" w:rsidRPr="008C60EC" w:rsidRDefault="008C60EC" w:rsidP="008C60EC">
            <w:pPr>
              <w:rPr>
                <w:rFonts w:ascii="inherit" w:hAnsi="inherit"/>
                <w:color w:val="525252"/>
              </w:rPr>
            </w:pPr>
            <w:r w:rsidRPr="008C60EC">
              <w:rPr>
                <w:rFonts w:ascii="inherit" w:hAnsi="inherit"/>
                <w:color w:val="525252"/>
              </w:rPr>
              <w:t>targstartdate</w:t>
            </w:r>
          </w:p>
        </w:tc>
        <w:tc>
          <w:tcPr>
            <w:tcW w:w="0" w:type="auto"/>
            <w:tcBorders>
              <w:top w:val="single" w:sz="6" w:space="0" w:color="F4F4F4"/>
              <w:left w:val="nil"/>
              <w:bottom w:val="single" w:sz="6" w:space="0" w:color="E0E0E0"/>
              <w:right w:val="nil"/>
            </w:tcBorders>
            <w:shd w:val="clear" w:color="auto" w:fill="F4F4F4"/>
            <w:vAlign w:val="center"/>
            <w:hideMark/>
          </w:tcPr>
          <w:p w14:paraId="49351B1F" w14:textId="77777777" w:rsidR="008C60EC" w:rsidRPr="008C60EC" w:rsidRDefault="008C60EC" w:rsidP="008C60EC">
            <w:pPr>
              <w:rPr>
                <w:rFonts w:ascii="inherit" w:hAnsi="inherit"/>
                <w:color w:val="525252"/>
              </w:rPr>
            </w:pPr>
            <w:r w:rsidRPr="008C60EC">
              <w:rPr>
                <w:rFonts w:ascii="inherit" w:hAnsi="inherit"/>
                <w:color w:val="525252"/>
              </w:rPr>
              <w:t>Target start date.</w:t>
            </w:r>
          </w:p>
        </w:tc>
      </w:tr>
      <w:tr w:rsidR="008C60EC" w:rsidRPr="008C60EC" w14:paraId="0CDB2317"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C2F40E7" w14:textId="77777777" w:rsidR="008C60EC" w:rsidRPr="008C60EC" w:rsidRDefault="008C60EC" w:rsidP="008C60EC">
            <w:pPr>
              <w:rPr>
                <w:rFonts w:ascii="inherit" w:hAnsi="inherit"/>
                <w:color w:val="525252"/>
              </w:rPr>
            </w:pPr>
            <w:r w:rsidRPr="008C60EC">
              <w:rPr>
                <w:rFonts w:ascii="inherit" w:hAnsi="inherit"/>
                <w:color w:val="525252"/>
              </w:rPr>
              <w:t>schedstart</w:t>
            </w:r>
          </w:p>
        </w:tc>
        <w:tc>
          <w:tcPr>
            <w:tcW w:w="0" w:type="auto"/>
            <w:tcBorders>
              <w:top w:val="single" w:sz="6" w:space="0" w:color="F4F4F4"/>
              <w:left w:val="nil"/>
              <w:bottom w:val="single" w:sz="6" w:space="0" w:color="E0E0E0"/>
              <w:right w:val="nil"/>
            </w:tcBorders>
            <w:shd w:val="clear" w:color="auto" w:fill="F4F4F4"/>
            <w:vAlign w:val="center"/>
            <w:hideMark/>
          </w:tcPr>
          <w:p w14:paraId="1BD9C805" w14:textId="77777777" w:rsidR="008C60EC" w:rsidRPr="008C60EC" w:rsidRDefault="008C60EC" w:rsidP="008C60EC">
            <w:pPr>
              <w:rPr>
                <w:rFonts w:ascii="inherit" w:hAnsi="inherit"/>
                <w:color w:val="525252"/>
              </w:rPr>
            </w:pPr>
            <w:r w:rsidRPr="008C60EC">
              <w:rPr>
                <w:rFonts w:ascii="inherit" w:hAnsi="inherit"/>
                <w:color w:val="525252"/>
              </w:rPr>
              <w:t>Scheduled start date.</w:t>
            </w:r>
          </w:p>
        </w:tc>
      </w:tr>
      <w:tr w:rsidR="008C60EC" w:rsidRPr="008C60EC" w14:paraId="1D98F128"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4DDDD078" w14:textId="77777777" w:rsidR="008C60EC" w:rsidRPr="008C60EC" w:rsidRDefault="008C60EC" w:rsidP="008C60EC">
            <w:pPr>
              <w:rPr>
                <w:rFonts w:ascii="inherit" w:hAnsi="inherit"/>
                <w:color w:val="525252"/>
              </w:rPr>
            </w:pPr>
            <w:r w:rsidRPr="008C60EC">
              <w:rPr>
                <w:rFonts w:ascii="inherit" w:hAnsi="inherit"/>
                <w:color w:val="525252"/>
              </w:rPr>
              <w:t>rel.failure{failurecode,description}</w:t>
            </w:r>
          </w:p>
        </w:tc>
        <w:tc>
          <w:tcPr>
            <w:tcW w:w="0" w:type="auto"/>
            <w:tcBorders>
              <w:top w:val="single" w:sz="6" w:space="0" w:color="F4F4F4"/>
              <w:left w:val="nil"/>
              <w:bottom w:val="single" w:sz="6" w:space="0" w:color="E0E0E0"/>
              <w:right w:val="nil"/>
            </w:tcBorders>
            <w:shd w:val="clear" w:color="auto" w:fill="F4F4F4"/>
            <w:vAlign w:val="center"/>
            <w:hideMark/>
          </w:tcPr>
          <w:p w14:paraId="51935E64" w14:textId="77777777" w:rsidR="008C60EC" w:rsidRPr="008C60EC" w:rsidRDefault="008C60EC" w:rsidP="008C60EC">
            <w:pPr>
              <w:rPr>
                <w:rFonts w:ascii="inherit" w:hAnsi="inherit"/>
                <w:color w:val="525252"/>
              </w:rPr>
            </w:pPr>
            <w:r w:rsidRPr="008C60EC">
              <w:rPr>
                <w:rFonts w:ascii="inherit" w:hAnsi="inherit"/>
                <w:color w:val="525252"/>
              </w:rPr>
              <w:t>Failure class of the work order. Related attributes.</w:t>
            </w:r>
          </w:p>
        </w:tc>
      </w:tr>
      <w:tr w:rsidR="008C60EC" w:rsidRPr="008C60EC" w14:paraId="65CAB2A2"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0F68424F" w14:textId="77777777" w:rsidR="008C60EC" w:rsidRPr="008C60EC" w:rsidRDefault="008C60EC" w:rsidP="008C60EC">
            <w:pPr>
              <w:rPr>
                <w:rFonts w:ascii="inherit" w:hAnsi="inherit"/>
                <w:color w:val="525252"/>
              </w:rPr>
            </w:pPr>
            <w:r w:rsidRPr="008C60EC">
              <w:rPr>
                <w:rFonts w:ascii="inherit" w:hAnsi="inherit"/>
                <w:color w:val="525252"/>
              </w:rPr>
              <w:t>failurecode</w:t>
            </w:r>
          </w:p>
        </w:tc>
        <w:tc>
          <w:tcPr>
            <w:tcW w:w="0" w:type="auto"/>
            <w:tcBorders>
              <w:top w:val="single" w:sz="6" w:space="0" w:color="F4F4F4"/>
              <w:left w:val="nil"/>
              <w:bottom w:val="single" w:sz="6" w:space="0" w:color="E0E0E0"/>
              <w:right w:val="nil"/>
            </w:tcBorders>
            <w:shd w:val="clear" w:color="auto" w:fill="F4F4F4"/>
            <w:vAlign w:val="center"/>
            <w:hideMark/>
          </w:tcPr>
          <w:p w14:paraId="2DC47BB6" w14:textId="77777777" w:rsidR="008C60EC" w:rsidRPr="008C60EC" w:rsidRDefault="008C60EC" w:rsidP="008C60EC">
            <w:pPr>
              <w:rPr>
                <w:rFonts w:ascii="inherit" w:hAnsi="inherit"/>
                <w:color w:val="525252"/>
              </w:rPr>
            </w:pPr>
            <w:r w:rsidRPr="008C60EC">
              <w:rPr>
                <w:rFonts w:ascii="inherit" w:hAnsi="inherit"/>
                <w:color w:val="525252"/>
              </w:rPr>
              <w:t>Failure code.</w:t>
            </w:r>
          </w:p>
        </w:tc>
      </w:tr>
      <w:tr w:rsidR="008C60EC" w:rsidRPr="008C60EC" w14:paraId="761341BD"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2C33CF90" w14:textId="77777777" w:rsidR="008C60EC" w:rsidRPr="008C60EC" w:rsidRDefault="008C60EC" w:rsidP="008C60EC">
            <w:pPr>
              <w:rPr>
                <w:rFonts w:ascii="inherit" w:hAnsi="inherit"/>
                <w:color w:val="525252"/>
              </w:rPr>
            </w:pPr>
            <w:r w:rsidRPr="008C60EC">
              <w:rPr>
                <w:rFonts w:ascii="inherit" w:hAnsi="inherit"/>
                <w:color w:val="525252"/>
              </w:rPr>
              <w:t>description</w:t>
            </w:r>
          </w:p>
        </w:tc>
        <w:tc>
          <w:tcPr>
            <w:tcW w:w="0" w:type="auto"/>
            <w:tcBorders>
              <w:top w:val="single" w:sz="6" w:space="0" w:color="F4F4F4"/>
              <w:left w:val="nil"/>
              <w:bottom w:val="single" w:sz="6" w:space="0" w:color="E0E0E0"/>
              <w:right w:val="nil"/>
            </w:tcBorders>
            <w:shd w:val="clear" w:color="auto" w:fill="F4F4F4"/>
            <w:vAlign w:val="center"/>
            <w:hideMark/>
          </w:tcPr>
          <w:p w14:paraId="5AAE9191" w14:textId="77777777" w:rsidR="008C60EC" w:rsidRPr="008C60EC" w:rsidRDefault="008C60EC" w:rsidP="008C60EC">
            <w:pPr>
              <w:rPr>
                <w:rFonts w:ascii="inherit" w:hAnsi="inherit"/>
                <w:color w:val="525252"/>
              </w:rPr>
            </w:pPr>
            <w:r w:rsidRPr="008C60EC">
              <w:rPr>
                <w:rFonts w:ascii="inherit" w:hAnsi="inherit"/>
                <w:color w:val="525252"/>
              </w:rPr>
              <w:t>Failure description.</w:t>
            </w:r>
          </w:p>
        </w:tc>
      </w:tr>
      <w:tr w:rsidR="008C60EC" w:rsidRPr="008C60EC" w14:paraId="697073A8"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5BCDD63C" w14:textId="65D65AAB" w:rsidR="008C60EC" w:rsidRPr="008C60EC" w:rsidRDefault="008C60EC" w:rsidP="008C60EC">
            <w:pPr>
              <w:rPr>
                <w:rFonts w:ascii="inherit" w:hAnsi="inherit"/>
                <w:color w:val="525252"/>
              </w:rPr>
            </w:pPr>
            <w:r w:rsidRPr="008C60EC">
              <w:rPr>
                <w:rFonts w:ascii="inherit" w:hAnsi="inherit"/>
                <w:color w:val="525252"/>
              </w:rPr>
              <w:t>rel.location{location,description</w:t>
            </w:r>
            <w:r w:rsidR="005A541B">
              <w:rPr>
                <w:rFonts w:ascii="inherit" w:hAnsi="inherit"/>
                <w:color w:val="525252"/>
                <w:lang w:val="en-US"/>
              </w:rPr>
              <w:t>,</w:t>
            </w:r>
            <w:proofErr w:type="spellStart"/>
            <w:r w:rsidR="005A541B">
              <w:rPr>
                <w:rFonts w:ascii="inherit" w:hAnsi="inherit"/>
                <w:color w:val="525252"/>
                <w:lang w:val="en-US"/>
              </w:rPr>
              <w:t>siteid</w:t>
            </w:r>
            <w:proofErr w:type="spellEnd"/>
            <w:r w:rsidRPr="008C60EC">
              <w:rPr>
                <w:rFonts w:ascii="inherit" w:hAnsi="inherit"/>
                <w:color w:val="525252"/>
              </w:rPr>
              <w:t>}</w:t>
            </w:r>
          </w:p>
        </w:tc>
        <w:tc>
          <w:tcPr>
            <w:tcW w:w="0" w:type="auto"/>
            <w:tcBorders>
              <w:top w:val="single" w:sz="6" w:space="0" w:color="F4F4F4"/>
              <w:left w:val="nil"/>
              <w:bottom w:val="single" w:sz="6" w:space="0" w:color="E0E0E0"/>
              <w:right w:val="nil"/>
            </w:tcBorders>
            <w:shd w:val="clear" w:color="auto" w:fill="F4F4F4"/>
            <w:vAlign w:val="center"/>
            <w:hideMark/>
          </w:tcPr>
          <w:p w14:paraId="02A0AF44" w14:textId="77777777" w:rsidR="008C60EC" w:rsidRPr="008C60EC" w:rsidRDefault="008C60EC" w:rsidP="008C60EC">
            <w:pPr>
              <w:rPr>
                <w:rFonts w:ascii="inherit" w:hAnsi="inherit"/>
                <w:color w:val="525252"/>
              </w:rPr>
            </w:pPr>
            <w:r w:rsidRPr="008C60EC">
              <w:rPr>
                <w:rFonts w:ascii="inherit" w:hAnsi="inherit"/>
                <w:color w:val="525252"/>
              </w:rPr>
              <w:t>Location of the work order. Related attributes.</w:t>
            </w:r>
          </w:p>
        </w:tc>
      </w:tr>
      <w:tr w:rsidR="008C60EC" w:rsidRPr="008C60EC" w14:paraId="0DD53E45"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1A11D777" w14:textId="77777777" w:rsidR="008C60EC" w:rsidRPr="008C60EC" w:rsidRDefault="008C60EC" w:rsidP="008C60EC">
            <w:pPr>
              <w:rPr>
                <w:rFonts w:ascii="inherit" w:hAnsi="inherit"/>
                <w:color w:val="525252"/>
              </w:rPr>
            </w:pPr>
            <w:r w:rsidRPr="008C60EC">
              <w:rPr>
                <w:rFonts w:ascii="inherit" w:hAnsi="inherit"/>
                <w:color w:val="525252"/>
              </w:rPr>
              <w:t>location</w:t>
            </w:r>
          </w:p>
        </w:tc>
        <w:tc>
          <w:tcPr>
            <w:tcW w:w="0" w:type="auto"/>
            <w:tcBorders>
              <w:top w:val="single" w:sz="6" w:space="0" w:color="F4F4F4"/>
              <w:left w:val="nil"/>
              <w:bottom w:val="single" w:sz="6" w:space="0" w:color="E0E0E0"/>
              <w:right w:val="nil"/>
            </w:tcBorders>
            <w:shd w:val="clear" w:color="auto" w:fill="F4F4F4"/>
            <w:vAlign w:val="center"/>
            <w:hideMark/>
          </w:tcPr>
          <w:p w14:paraId="3983BC22" w14:textId="77777777" w:rsidR="008C60EC" w:rsidRPr="008C60EC" w:rsidRDefault="008C60EC" w:rsidP="008C60EC">
            <w:pPr>
              <w:rPr>
                <w:rFonts w:ascii="inherit" w:hAnsi="inherit"/>
                <w:color w:val="525252"/>
              </w:rPr>
            </w:pPr>
            <w:r w:rsidRPr="008C60EC">
              <w:rPr>
                <w:rFonts w:ascii="inherit" w:hAnsi="inherit"/>
                <w:color w:val="525252"/>
              </w:rPr>
              <w:t>Location code.</w:t>
            </w:r>
          </w:p>
        </w:tc>
      </w:tr>
      <w:tr w:rsidR="008C60EC" w:rsidRPr="008C60EC" w14:paraId="459D0AC3"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48C28F58" w14:textId="77777777" w:rsidR="008C60EC" w:rsidRPr="008C60EC" w:rsidRDefault="008C60EC" w:rsidP="008C60EC">
            <w:pPr>
              <w:rPr>
                <w:rFonts w:ascii="inherit" w:hAnsi="inherit"/>
                <w:color w:val="525252"/>
              </w:rPr>
            </w:pPr>
            <w:r w:rsidRPr="008C60EC">
              <w:rPr>
                <w:rFonts w:ascii="inherit" w:hAnsi="inherit"/>
                <w:color w:val="525252"/>
              </w:rPr>
              <w:t>description</w:t>
            </w:r>
          </w:p>
        </w:tc>
        <w:tc>
          <w:tcPr>
            <w:tcW w:w="0" w:type="auto"/>
            <w:tcBorders>
              <w:top w:val="single" w:sz="6" w:space="0" w:color="F4F4F4"/>
              <w:left w:val="nil"/>
              <w:bottom w:val="single" w:sz="6" w:space="0" w:color="E0E0E0"/>
              <w:right w:val="nil"/>
            </w:tcBorders>
            <w:shd w:val="clear" w:color="auto" w:fill="F4F4F4"/>
            <w:vAlign w:val="center"/>
            <w:hideMark/>
          </w:tcPr>
          <w:p w14:paraId="6B01F83C" w14:textId="77777777" w:rsidR="008C60EC" w:rsidRPr="008C60EC" w:rsidRDefault="008C60EC" w:rsidP="008C60EC">
            <w:pPr>
              <w:rPr>
                <w:rFonts w:ascii="inherit" w:hAnsi="inherit"/>
                <w:color w:val="525252"/>
              </w:rPr>
            </w:pPr>
            <w:r w:rsidRPr="008C60EC">
              <w:rPr>
                <w:rFonts w:ascii="inherit" w:hAnsi="inherit"/>
                <w:color w:val="525252"/>
              </w:rPr>
              <w:t>Location description.</w:t>
            </w:r>
          </w:p>
        </w:tc>
      </w:tr>
      <w:tr w:rsidR="008C60EC" w:rsidRPr="008C60EC" w14:paraId="0CFE1514"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34B2A326" w14:textId="77777777" w:rsidR="008C60EC" w:rsidRPr="008C60EC" w:rsidRDefault="008C60EC" w:rsidP="008C60EC">
            <w:pPr>
              <w:rPr>
                <w:rFonts w:ascii="inherit" w:hAnsi="inherit"/>
                <w:color w:val="525252"/>
              </w:rPr>
            </w:pPr>
            <w:r w:rsidRPr="008C60EC">
              <w:rPr>
                <w:rFonts w:ascii="inherit" w:hAnsi="inherit"/>
                <w:color w:val="525252"/>
              </w:rPr>
              <w:t>rel.classstructure{classificationid}</w:t>
            </w:r>
          </w:p>
        </w:tc>
        <w:tc>
          <w:tcPr>
            <w:tcW w:w="0" w:type="auto"/>
            <w:tcBorders>
              <w:top w:val="single" w:sz="6" w:space="0" w:color="F4F4F4"/>
              <w:left w:val="nil"/>
              <w:bottom w:val="single" w:sz="6" w:space="0" w:color="E0E0E0"/>
              <w:right w:val="nil"/>
            </w:tcBorders>
            <w:shd w:val="clear" w:color="auto" w:fill="F4F4F4"/>
            <w:vAlign w:val="center"/>
            <w:hideMark/>
          </w:tcPr>
          <w:p w14:paraId="4429A725" w14:textId="77777777" w:rsidR="008C60EC" w:rsidRPr="008C60EC" w:rsidRDefault="008C60EC" w:rsidP="008C60EC">
            <w:pPr>
              <w:rPr>
                <w:rFonts w:ascii="inherit" w:hAnsi="inherit"/>
                <w:color w:val="525252"/>
              </w:rPr>
            </w:pPr>
            <w:r w:rsidRPr="008C60EC">
              <w:rPr>
                <w:rFonts w:ascii="inherit" w:hAnsi="inherit"/>
                <w:color w:val="525252"/>
              </w:rPr>
              <w:t>Classification of the work order. Related attribute.</w:t>
            </w:r>
          </w:p>
        </w:tc>
      </w:tr>
      <w:tr w:rsidR="008C60EC" w:rsidRPr="008C60EC" w14:paraId="3247D9FC"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0A7B638E" w14:textId="77777777" w:rsidR="008C60EC" w:rsidRPr="008C60EC" w:rsidRDefault="008C60EC" w:rsidP="008C60EC">
            <w:pPr>
              <w:rPr>
                <w:rFonts w:ascii="inherit" w:hAnsi="inherit"/>
                <w:color w:val="525252"/>
              </w:rPr>
            </w:pPr>
            <w:r w:rsidRPr="008C60EC">
              <w:rPr>
                <w:rFonts w:ascii="inherit" w:hAnsi="inherit"/>
                <w:color w:val="525252"/>
              </w:rPr>
              <w:t>rel.assignment{laborcode}</w:t>
            </w:r>
          </w:p>
        </w:tc>
        <w:tc>
          <w:tcPr>
            <w:tcW w:w="0" w:type="auto"/>
            <w:tcBorders>
              <w:top w:val="single" w:sz="6" w:space="0" w:color="F4F4F4"/>
              <w:left w:val="nil"/>
              <w:bottom w:val="single" w:sz="6" w:space="0" w:color="E0E0E0"/>
              <w:right w:val="nil"/>
            </w:tcBorders>
            <w:shd w:val="clear" w:color="auto" w:fill="F4F4F4"/>
            <w:vAlign w:val="center"/>
            <w:hideMark/>
          </w:tcPr>
          <w:p w14:paraId="3AA6F668" w14:textId="77777777" w:rsidR="008C60EC" w:rsidRPr="008C60EC" w:rsidRDefault="008C60EC" w:rsidP="008C60EC">
            <w:pPr>
              <w:rPr>
                <w:rFonts w:ascii="inherit" w:hAnsi="inherit"/>
                <w:color w:val="525252"/>
              </w:rPr>
            </w:pPr>
            <w:r w:rsidRPr="008C60EC">
              <w:rPr>
                <w:rFonts w:ascii="inherit" w:hAnsi="inherit"/>
                <w:color w:val="525252"/>
              </w:rPr>
              <w:t>Assigned labor code of the work order. Related attribute.</w:t>
            </w:r>
          </w:p>
        </w:tc>
      </w:tr>
      <w:tr w:rsidR="008C60EC" w:rsidRPr="008C60EC" w14:paraId="78752929"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09826919" w14:textId="76A63B41" w:rsidR="008C60EC" w:rsidRPr="008C60EC" w:rsidRDefault="008C60EC" w:rsidP="008C60EC">
            <w:pPr>
              <w:rPr>
                <w:rFonts w:ascii="inherit" w:hAnsi="inherit"/>
                <w:color w:val="525252"/>
              </w:rPr>
            </w:pPr>
            <w:r w:rsidRPr="008C60EC">
              <w:rPr>
                <w:rFonts w:ascii="inherit" w:hAnsi="inherit"/>
                <w:color w:val="525252"/>
              </w:rPr>
              <w:t xml:space="preserve">rel.asset{assetnum,assettype,description, </w:t>
            </w:r>
            <w:proofErr w:type="spellStart"/>
            <w:r w:rsidR="005A541B">
              <w:rPr>
                <w:rFonts w:ascii="inherit" w:hAnsi="inherit"/>
                <w:color w:val="525252"/>
                <w:lang w:val="en-US"/>
              </w:rPr>
              <w:t>siteid</w:t>
            </w:r>
            <w:proofErr w:type="spellEnd"/>
            <w:r w:rsidR="005A541B">
              <w:rPr>
                <w:rFonts w:ascii="inherit" w:hAnsi="inherit"/>
                <w:color w:val="525252"/>
                <w:lang w:val="en-US"/>
              </w:rPr>
              <w:t>,</w:t>
            </w:r>
            <w:r w:rsidRPr="008C60EC">
              <w:rPr>
                <w:rFonts w:ascii="inherit" w:hAnsi="inherit"/>
                <w:color w:val="525252"/>
              </w:rPr>
              <w:t>rel.classstructure{classificationid}}</w:t>
            </w:r>
          </w:p>
        </w:tc>
        <w:tc>
          <w:tcPr>
            <w:tcW w:w="0" w:type="auto"/>
            <w:tcBorders>
              <w:top w:val="single" w:sz="6" w:space="0" w:color="F4F4F4"/>
              <w:left w:val="nil"/>
              <w:bottom w:val="single" w:sz="6" w:space="0" w:color="E0E0E0"/>
              <w:right w:val="nil"/>
            </w:tcBorders>
            <w:shd w:val="clear" w:color="auto" w:fill="F4F4F4"/>
            <w:vAlign w:val="center"/>
            <w:hideMark/>
          </w:tcPr>
          <w:p w14:paraId="6B06A1AC" w14:textId="77777777" w:rsidR="008C60EC" w:rsidRPr="008C60EC" w:rsidRDefault="008C60EC" w:rsidP="008C60EC">
            <w:pPr>
              <w:rPr>
                <w:rFonts w:ascii="inherit" w:hAnsi="inherit"/>
                <w:color w:val="525252"/>
              </w:rPr>
            </w:pPr>
            <w:r w:rsidRPr="008C60EC">
              <w:rPr>
                <w:rFonts w:ascii="inherit" w:hAnsi="inherit"/>
                <w:color w:val="525252"/>
              </w:rPr>
              <w:t>Related attributes of the work order asset.</w:t>
            </w:r>
          </w:p>
        </w:tc>
      </w:tr>
      <w:tr w:rsidR="008C60EC" w:rsidRPr="008C60EC" w14:paraId="362B7005"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41B8F677" w14:textId="77777777" w:rsidR="008C60EC" w:rsidRPr="008C60EC" w:rsidRDefault="008C60EC" w:rsidP="008C60EC">
            <w:pPr>
              <w:rPr>
                <w:rFonts w:ascii="inherit" w:hAnsi="inherit"/>
                <w:color w:val="525252"/>
              </w:rPr>
            </w:pPr>
            <w:r w:rsidRPr="008C60EC">
              <w:rPr>
                <w:rFonts w:ascii="inherit" w:hAnsi="inherit"/>
                <w:color w:val="525252"/>
              </w:rPr>
              <w:t>assetnum</w:t>
            </w:r>
          </w:p>
        </w:tc>
        <w:tc>
          <w:tcPr>
            <w:tcW w:w="0" w:type="auto"/>
            <w:tcBorders>
              <w:top w:val="single" w:sz="6" w:space="0" w:color="F4F4F4"/>
              <w:left w:val="nil"/>
              <w:bottom w:val="single" w:sz="6" w:space="0" w:color="E0E0E0"/>
              <w:right w:val="nil"/>
            </w:tcBorders>
            <w:shd w:val="clear" w:color="auto" w:fill="F4F4F4"/>
            <w:vAlign w:val="center"/>
            <w:hideMark/>
          </w:tcPr>
          <w:p w14:paraId="6FD414B6" w14:textId="77777777" w:rsidR="008C60EC" w:rsidRPr="008C60EC" w:rsidRDefault="008C60EC" w:rsidP="008C60EC">
            <w:pPr>
              <w:rPr>
                <w:rFonts w:ascii="inherit" w:hAnsi="inherit"/>
                <w:color w:val="525252"/>
              </w:rPr>
            </w:pPr>
            <w:r w:rsidRPr="008C60EC">
              <w:rPr>
                <w:rFonts w:ascii="inherit" w:hAnsi="inherit"/>
                <w:color w:val="525252"/>
              </w:rPr>
              <w:t>Asset number.</w:t>
            </w:r>
          </w:p>
        </w:tc>
      </w:tr>
      <w:tr w:rsidR="008C60EC" w:rsidRPr="008C60EC" w14:paraId="3D0B0808"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3B754ADB" w14:textId="77777777" w:rsidR="008C60EC" w:rsidRPr="008C60EC" w:rsidRDefault="008C60EC" w:rsidP="008C60EC">
            <w:pPr>
              <w:rPr>
                <w:rFonts w:ascii="inherit" w:hAnsi="inherit"/>
                <w:color w:val="525252"/>
              </w:rPr>
            </w:pPr>
            <w:r w:rsidRPr="008C60EC">
              <w:rPr>
                <w:rFonts w:ascii="inherit" w:hAnsi="inherit"/>
                <w:color w:val="525252"/>
              </w:rPr>
              <w:t>assettype</w:t>
            </w:r>
          </w:p>
        </w:tc>
        <w:tc>
          <w:tcPr>
            <w:tcW w:w="0" w:type="auto"/>
            <w:tcBorders>
              <w:top w:val="single" w:sz="6" w:space="0" w:color="F4F4F4"/>
              <w:left w:val="nil"/>
              <w:bottom w:val="single" w:sz="6" w:space="0" w:color="E0E0E0"/>
              <w:right w:val="nil"/>
            </w:tcBorders>
            <w:shd w:val="clear" w:color="auto" w:fill="F4F4F4"/>
            <w:vAlign w:val="center"/>
            <w:hideMark/>
          </w:tcPr>
          <w:p w14:paraId="1DC581A3" w14:textId="77777777" w:rsidR="008C60EC" w:rsidRPr="008C60EC" w:rsidRDefault="008C60EC" w:rsidP="008C60EC">
            <w:pPr>
              <w:rPr>
                <w:rFonts w:ascii="inherit" w:hAnsi="inherit"/>
                <w:color w:val="525252"/>
              </w:rPr>
            </w:pPr>
            <w:r w:rsidRPr="008C60EC">
              <w:rPr>
                <w:rFonts w:ascii="inherit" w:hAnsi="inherit"/>
                <w:color w:val="525252"/>
              </w:rPr>
              <w:t>Asset type.</w:t>
            </w:r>
          </w:p>
        </w:tc>
      </w:tr>
      <w:tr w:rsidR="008C60EC" w:rsidRPr="008C60EC" w14:paraId="499CB41D"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6B3FEF20" w14:textId="77777777" w:rsidR="008C60EC" w:rsidRPr="008C60EC" w:rsidRDefault="008C60EC" w:rsidP="008C60EC">
            <w:pPr>
              <w:rPr>
                <w:rFonts w:ascii="inherit" w:hAnsi="inherit"/>
                <w:color w:val="525252"/>
              </w:rPr>
            </w:pPr>
            <w:r w:rsidRPr="008C60EC">
              <w:rPr>
                <w:rFonts w:ascii="inherit" w:hAnsi="inherit"/>
                <w:color w:val="525252"/>
              </w:rPr>
              <w:t>description</w:t>
            </w:r>
          </w:p>
        </w:tc>
        <w:tc>
          <w:tcPr>
            <w:tcW w:w="0" w:type="auto"/>
            <w:tcBorders>
              <w:top w:val="single" w:sz="6" w:space="0" w:color="F4F4F4"/>
              <w:left w:val="nil"/>
              <w:bottom w:val="single" w:sz="6" w:space="0" w:color="E0E0E0"/>
              <w:right w:val="nil"/>
            </w:tcBorders>
            <w:shd w:val="clear" w:color="auto" w:fill="F4F4F4"/>
            <w:vAlign w:val="center"/>
            <w:hideMark/>
          </w:tcPr>
          <w:p w14:paraId="0EC57EC3" w14:textId="77777777" w:rsidR="008C60EC" w:rsidRPr="008C60EC" w:rsidRDefault="008C60EC" w:rsidP="008C60EC">
            <w:pPr>
              <w:rPr>
                <w:rFonts w:ascii="inherit" w:hAnsi="inherit"/>
                <w:color w:val="525252"/>
              </w:rPr>
            </w:pPr>
            <w:r w:rsidRPr="008C60EC">
              <w:rPr>
                <w:rFonts w:ascii="inherit" w:hAnsi="inherit"/>
                <w:color w:val="525252"/>
              </w:rPr>
              <w:t>Description of the asset.</w:t>
            </w:r>
          </w:p>
        </w:tc>
      </w:tr>
      <w:tr w:rsidR="008C60EC" w:rsidRPr="008C60EC" w14:paraId="4576840C" w14:textId="77777777" w:rsidTr="008C60EC">
        <w:tc>
          <w:tcPr>
            <w:tcW w:w="0" w:type="auto"/>
            <w:tcBorders>
              <w:top w:val="single" w:sz="6" w:space="0" w:color="F4F4F4"/>
              <w:left w:val="nil"/>
              <w:bottom w:val="single" w:sz="6" w:space="0" w:color="E0E0E0"/>
              <w:right w:val="nil"/>
            </w:tcBorders>
            <w:shd w:val="clear" w:color="auto" w:fill="F4F4F4"/>
            <w:vAlign w:val="center"/>
            <w:hideMark/>
          </w:tcPr>
          <w:p w14:paraId="1BB69BFF" w14:textId="77777777" w:rsidR="008C60EC" w:rsidRPr="008C60EC" w:rsidRDefault="008C60EC" w:rsidP="008C60EC">
            <w:pPr>
              <w:rPr>
                <w:rFonts w:ascii="inherit" w:hAnsi="inherit"/>
                <w:color w:val="525252"/>
              </w:rPr>
            </w:pPr>
            <w:r w:rsidRPr="008C60EC">
              <w:rPr>
                <w:rFonts w:ascii="inherit" w:hAnsi="inherit"/>
                <w:color w:val="525252"/>
              </w:rPr>
              <w:t>rel.classstructure{classificationid}</w:t>
            </w:r>
          </w:p>
        </w:tc>
        <w:tc>
          <w:tcPr>
            <w:tcW w:w="0" w:type="auto"/>
            <w:tcBorders>
              <w:top w:val="single" w:sz="6" w:space="0" w:color="F4F4F4"/>
              <w:left w:val="nil"/>
              <w:bottom w:val="single" w:sz="6" w:space="0" w:color="E0E0E0"/>
              <w:right w:val="nil"/>
            </w:tcBorders>
            <w:shd w:val="clear" w:color="auto" w:fill="F4F4F4"/>
            <w:vAlign w:val="center"/>
            <w:hideMark/>
          </w:tcPr>
          <w:p w14:paraId="478B48D9" w14:textId="77777777" w:rsidR="008C60EC" w:rsidRPr="008C60EC" w:rsidRDefault="008C60EC" w:rsidP="008C60EC">
            <w:pPr>
              <w:rPr>
                <w:rFonts w:ascii="inherit" w:hAnsi="inherit"/>
                <w:color w:val="525252"/>
              </w:rPr>
            </w:pPr>
            <w:r w:rsidRPr="008C60EC">
              <w:rPr>
                <w:rFonts w:ascii="inherit" w:hAnsi="inherit"/>
                <w:color w:val="525252"/>
              </w:rPr>
              <w:t>Classification of the asset. Related attribute.</w:t>
            </w:r>
          </w:p>
        </w:tc>
      </w:tr>
      <w:tr w:rsidR="008C60EC" w:rsidRPr="008C60EC" w14:paraId="67094603" w14:textId="77777777" w:rsidTr="005A541B">
        <w:tc>
          <w:tcPr>
            <w:tcW w:w="0" w:type="auto"/>
            <w:tcBorders>
              <w:top w:val="single" w:sz="6" w:space="0" w:color="F4F4F4"/>
              <w:left w:val="nil"/>
              <w:bottom w:val="single" w:sz="6" w:space="0" w:color="F4F4F4"/>
              <w:right w:val="nil"/>
            </w:tcBorders>
            <w:shd w:val="clear" w:color="auto" w:fill="F4F4F4"/>
            <w:vAlign w:val="center"/>
            <w:hideMark/>
          </w:tcPr>
          <w:p w14:paraId="6EB4AAAE" w14:textId="77777777" w:rsidR="008C60EC" w:rsidRPr="008C60EC" w:rsidRDefault="008C60EC" w:rsidP="008C60EC">
            <w:pPr>
              <w:rPr>
                <w:rFonts w:ascii="inherit" w:hAnsi="inherit"/>
                <w:color w:val="525252"/>
              </w:rPr>
            </w:pPr>
            <w:r w:rsidRPr="008C60EC">
              <w:rPr>
                <w:rFonts w:ascii="inherit" w:hAnsi="inherit"/>
                <w:color w:val="525252"/>
              </w:rPr>
              <w:t>href</w:t>
            </w:r>
          </w:p>
        </w:tc>
        <w:tc>
          <w:tcPr>
            <w:tcW w:w="0" w:type="auto"/>
            <w:tcBorders>
              <w:top w:val="single" w:sz="6" w:space="0" w:color="F4F4F4"/>
              <w:left w:val="nil"/>
              <w:bottom w:val="single" w:sz="6" w:space="0" w:color="F4F4F4"/>
              <w:right w:val="nil"/>
            </w:tcBorders>
            <w:shd w:val="clear" w:color="auto" w:fill="F4F4F4"/>
            <w:vAlign w:val="center"/>
            <w:hideMark/>
          </w:tcPr>
          <w:p w14:paraId="2404CBC0" w14:textId="7CB0C840" w:rsidR="005A541B" w:rsidRPr="008C60EC" w:rsidRDefault="008C60EC" w:rsidP="008C60EC">
            <w:pPr>
              <w:rPr>
                <w:rFonts w:ascii="inherit" w:hAnsi="inherit"/>
                <w:color w:val="525252"/>
              </w:rPr>
            </w:pPr>
            <w:r w:rsidRPr="008C60EC">
              <w:rPr>
                <w:rFonts w:ascii="inherit" w:hAnsi="inherit"/>
                <w:color w:val="525252"/>
              </w:rPr>
              <w:t>The href link to the work order details in Maximo.</w:t>
            </w:r>
          </w:p>
        </w:tc>
      </w:tr>
      <w:tr w:rsidR="005A541B" w:rsidRPr="008C60EC" w14:paraId="758E010C" w14:textId="77777777" w:rsidTr="005A541B">
        <w:tc>
          <w:tcPr>
            <w:tcW w:w="0" w:type="auto"/>
            <w:tcBorders>
              <w:top w:val="single" w:sz="6" w:space="0" w:color="F4F4F4"/>
              <w:left w:val="nil"/>
              <w:bottom w:val="single" w:sz="6" w:space="0" w:color="F4F4F4"/>
              <w:right w:val="nil"/>
            </w:tcBorders>
            <w:shd w:val="clear" w:color="auto" w:fill="F4F4F4"/>
            <w:vAlign w:val="center"/>
          </w:tcPr>
          <w:p w14:paraId="177E88D6" w14:textId="0F56B2A0" w:rsidR="005A541B" w:rsidRPr="005A541B" w:rsidRDefault="005A541B" w:rsidP="008C60EC">
            <w:pPr>
              <w:rPr>
                <w:rFonts w:ascii="inherit" w:hAnsi="inherit"/>
                <w:color w:val="525252"/>
                <w:lang w:val="en-US"/>
              </w:rPr>
            </w:pPr>
            <w:proofErr w:type="spellStart"/>
            <w:r>
              <w:rPr>
                <w:rFonts w:ascii="inherit" w:hAnsi="inherit"/>
                <w:color w:val="525252"/>
                <w:lang w:val="en-US"/>
              </w:rPr>
              <w:t>siteid</w:t>
            </w:r>
            <w:proofErr w:type="spellEnd"/>
          </w:p>
        </w:tc>
        <w:tc>
          <w:tcPr>
            <w:tcW w:w="0" w:type="auto"/>
            <w:tcBorders>
              <w:top w:val="single" w:sz="6" w:space="0" w:color="F4F4F4"/>
              <w:left w:val="nil"/>
              <w:bottom w:val="single" w:sz="6" w:space="0" w:color="F4F4F4"/>
              <w:right w:val="nil"/>
            </w:tcBorders>
            <w:shd w:val="clear" w:color="auto" w:fill="F4F4F4"/>
            <w:vAlign w:val="center"/>
          </w:tcPr>
          <w:p w14:paraId="6C54354F" w14:textId="4EF7141A" w:rsidR="005A541B" w:rsidRPr="00BF3B56" w:rsidRDefault="00BF3B56" w:rsidP="008C60EC">
            <w:pPr>
              <w:rPr>
                <w:rFonts w:ascii="inherit" w:hAnsi="inherit"/>
                <w:color w:val="525252"/>
                <w:lang w:val="en-US"/>
              </w:rPr>
            </w:pPr>
            <w:r>
              <w:rPr>
                <w:rFonts w:ascii="inherit" w:hAnsi="inherit"/>
                <w:color w:val="525252"/>
                <w:lang w:val="en-US"/>
              </w:rPr>
              <w:t>Site id.</w:t>
            </w:r>
          </w:p>
        </w:tc>
      </w:tr>
      <w:tr w:rsidR="005A541B" w:rsidRPr="008C60EC" w14:paraId="40300DD7" w14:textId="77777777" w:rsidTr="008C60EC">
        <w:tc>
          <w:tcPr>
            <w:tcW w:w="0" w:type="auto"/>
            <w:tcBorders>
              <w:top w:val="single" w:sz="6" w:space="0" w:color="F4F4F4"/>
              <w:left w:val="nil"/>
              <w:bottom w:val="single" w:sz="6" w:space="0" w:color="E0E0E0"/>
              <w:right w:val="nil"/>
            </w:tcBorders>
            <w:shd w:val="clear" w:color="auto" w:fill="F4F4F4"/>
            <w:vAlign w:val="center"/>
          </w:tcPr>
          <w:p w14:paraId="1AA950EC" w14:textId="44193573" w:rsidR="005A541B" w:rsidRPr="005A541B" w:rsidRDefault="005A541B" w:rsidP="008C60EC">
            <w:pPr>
              <w:rPr>
                <w:rFonts w:ascii="inherit" w:hAnsi="inherit"/>
                <w:color w:val="525252"/>
                <w:lang w:val="en-US"/>
              </w:rPr>
            </w:pPr>
            <w:proofErr w:type="spellStart"/>
            <w:proofErr w:type="gramStart"/>
            <w:r>
              <w:rPr>
                <w:rFonts w:ascii="inherit" w:hAnsi="inherit"/>
                <w:color w:val="525252"/>
                <w:lang w:val="en-US"/>
              </w:rPr>
              <w:t>rel.</w:t>
            </w:r>
            <w:r w:rsidR="00BF3B56">
              <w:rPr>
                <w:rFonts w:ascii="inherit" w:hAnsi="inherit"/>
                <w:color w:val="525252"/>
                <w:lang w:val="en-US"/>
              </w:rPr>
              <w:t>woactivity</w:t>
            </w:r>
            <w:proofErr w:type="spellEnd"/>
            <w:proofErr w:type="gramEnd"/>
            <w:r w:rsidR="00BF3B56">
              <w:rPr>
                <w:rFonts w:ascii="inherit" w:hAnsi="inherit"/>
                <w:color w:val="525252"/>
                <w:lang w:val="en-US"/>
              </w:rPr>
              <w:t>{</w:t>
            </w:r>
            <w:proofErr w:type="spellStart"/>
            <w:r w:rsidR="00BF3B56">
              <w:rPr>
                <w:rFonts w:ascii="inherit" w:hAnsi="inherit"/>
                <w:color w:val="525252"/>
                <w:lang w:val="en-US"/>
              </w:rPr>
              <w:t>tasked,description</w:t>
            </w:r>
            <w:proofErr w:type="spellEnd"/>
            <w:r w:rsidR="00BF3B56">
              <w:rPr>
                <w:rFonts w:ascii="inherit" w:hAnsi="inherit"/>
                <w:color w:val="525252"/>
                <w:lang w:val="en-US"/>
              </w:rPr>
              <w:t>}</w:t>
            </w:r>
          </w:p>
        </w:tc>
        <w:tc>
          <w:tcPr>
            <w:tcW w:w="0" w:type="auto"/>
            <w:tcBorders>
              <w:top w:val="single" w:sz="6" w:space="0" w:color="F4F4F4"/>
              <w:left w:val="nil"/>
              <w:bottom w:val="single" w:sz="6" w:space="0" w:color="E0E0E0"/>
              <w:right w:val="nil"/>
            </w:tcBorders>
            <w:shd w:val="clear" w:color="auto" w:fill="F4F4F4"/>
            <w:vAlign w:val="center"/>
          </w:tcPr>
          <w:p w14:paraId="6C92360A" w14:textId="5066D504" w:rsidR="005A541B" w:rsidRPr="008C60EC" w:rsidRDefault="00BF3B56" w:rsidP="008C60EC">
            <w:pPr>
              <w:rPr>
                <w:rFonts w:ascii="inherit" w:hAnsi="inherit"/>
                <w:color w:val="525252"/>
              </w:rPr>
            </w:pPr>
            <w:r w:rsidRPr="008C60EC">
              <w:rPr>
                <w:rFonts w:ascii="inherit" w:hAnsi="inherit"/>
                <w:color w:val="525252"/>
              </w:rPr>
              <w:t xml:space="preserve">Related attributes of the work order </w:t>
            </w:r>
            <w:r>
              <w:rPr>
                <w:rFonts w:ascii="inherit" w:hAnsi="inherit"/>
                <w:color w:val="525252"/>
                <w:lang w:val="en-US"/>
              </w:rPr>
              <w:t>activity</w:t>
            </w:r>
            <w:r w:rsidRPr="008C60EC">
              <w:rPr>
                <w:rFonts w:ascii="inherit" w:hAnsi="inherit"/>
                <w:color w:val="525252"/>
              </w:rPr>
              <w:t>.</w:t>
            </w:r>
          </w:p>
        </w:tc>
      </w:tr>
    </w:tbl>
    <w:p w14:paraId="5044EAC5" w14:textId="77777777" w:rsidR="008C60EC" w:rsidRPr="004164CA" w:rsidRDefault="008C60EC" w:rsidP="004164CA">
      <w:pPr>
        <w:pStyle w:val="NoSpacing"/>
      </w:pPr>
    </w:p>
    <w:p w14:paraId="6F4216EC" w14:textId="7E73EDAA" w:rsidR="003D6BA9" w:rsidRDefault="003D6BA9" w:rsidP="003D6BA9">
      <w:pPr>
        <w:pStyle w:val="Heading1"/>
        <w:rPr>
          <w:rFonts w:ascii="MS Gothic" w:eastAsia="MS Gothic" w:hAnsi="MS Gothic" w:cs="MS Gothic"/>
        </w:rPr>
      </w:pPr>
      <w:r w:rsidRPr="003D6BA9">
        <w:t>Downloading work orders by using the Maximo MXAPIWODETAIL API</w:t>
      </w:r>
    </w:p>
    <w:p w14:paraId="65E19A74" w14:textId="3FE513A9" w:rsidR="003D6BA9" w:rsidRDefault="003D6BA9" w:rsidP="004164CA">
      <w:pPr>
        <w:pStyle w:val="NoSpacing"/>
      </w:pPr>
      <w:r w:rsidRPr="004164CA">
        <w:t>Use the Maximo MXAPIWODETAIL API to download work orders. You can set filter, query, and sort parameters to download specific sets of work orders.</w:t>
      </w:r>
    </w:p>
    <w:p w14:paraId="17912D04" w14:textId="77777777" w:rsidR="00BF3B56" w:rsidRPr="00BF3B56" w:rsidRDefault="00BF3B56" w:rsidP="00BF3B56">
      <w:pPr>
        <w:shd w:val="clear" w:color="auto" w:fill="FFFFFF"/>
        <w:textAlignment w:val="baseline"/>
        <w:rPr>
          <w:rFonts w:ascii="inherit" w:hAnsi="inherit"/>
          <w:b/>
          <w:bCs/>
          <w:color w:val="161616"/>
          <w:spacing w:val="2"/>
        </w:rPr>
      </w:pPr>
      <w:r w:rsidRPr="00BF3B56">
        <w:rPr>
          <w:rFonts w:ascii="inherit" w:hAnsi="inherit"/>
          <w:b/>
          <w:bCs/>
          <w:color w:val="161616"/>
          <w:spacing w:val="2"/>
        </w:rPr>
        <w:t>User name and password parameters</w:t>
      </w:r>
    </w:p>
    <w:p w14:paraId="3778C09B" w14:textId="77777777" w:rsidR="00BF3B56" w:rsidRPr="00BF3B56" w:rsidRDefault="00BF3B56" w:rsidP="00BF3B56">
      <w:pPr>
        <w:shd w:val="clear" w:color="auto" w:fill="FFFFFF"/>
        <w:spacing w:beforeAutospacing="1" w:afterAutospacing="1"/>
        <w:ind w:left="720"/>
        <w:textAlignment w:val="baseline"/>
        <w:rPr>
          <w:rFonts w:ascii="inherit" w:hAnsi="inherit"/>
          <w:color w:val="161616"/>
        </w:rPr>
      </w:pPr>
      <w:r w:rsidRPr="00BF3B56">
        <w:rPr>
          <w:rFonts w:ascii="inherit" w:hAnsi="inherit"/>
          <w:color w:val="161616"/>
        </w:rPr>
        <w:t>You must specify the Maximo® user name and password with the </w:t>
      </w:r>
      <w:r w:rsidRPr="00BF3B56">
        <w:rPr>
          <w:rFonts w:ascii="IBM Plex Mono" w:hAnsi="IBM Plex Mono"/>
          <w:b/>
          <w:bCs/>
          <w:color w:val="161616"/>
          <w:bdr w:val="none" w:sz="0" w:space="0" w:color="auto" w:frame="1"/>
        </w:rPr>
        <w:t>_lid</w:t>
      </w:r>
      <w:r w:rsidRPr="00BF3B56">
        <w:rPr>
          <w:rFonts w:ascii="inherit" w:hAnsi="inherit"/>
          <w:color w:val="161616"/>
        </w:rPr>
        <w:t> and </w:t>
      </w:r>
      <w:r w:rsidRPr="00BF3B56">
        <w:rPr>
          <w:rFonts w:ascii="IBM Plex Mono" w:hAnsi="IBM Plex Mono"/>
          <w:b/>
          <w:bCs/>
          <w:color w:val="161616"/>
          <w:bdr w:val="none" w:sz="0" w:space="0" w:color="auto" w:frame="1"/>
        </w:rPr>
        <w:t>_lpwd</w:t>
      </w:r>
      <w:r w:rsidRPr="00BF3B56">
        <w:rPr>
          <w:rFonts w:ascii="inherit" w:hAnsi="inherit"/>
          <w:color w:val="161616"/>
        </w:rPr>
        <w:t> parameters. For example, </w:t>
      </w:r>
      <w:r w:rsidRPr="00BF3B56">
        <w:rPr>
          <w:rFonts w:ascii="IBM Plex Mono" w:hAnsi="IBM Plex Mono" w:cs="Courier New"/>
          <w:color w:val="161616"/>
          <w:sz w:val="20"/>
          <w:szCs w:val="20"/>
          <w:bdr w:val="none" w:sz="0" w:space="0" w:color="auto" w:frame="1"/>
        </w:rPr>
        <w:t>using _lid=</w:t>
      </w:r>
      <w:r w:rsidRPr="00BF3B56">
        <w:rPr>
          <w:rFonts w:ascii="IBM Plex Mono" w:hAnsi="IBM Plex Mono" w:cs="Courier New"/>
          <w:i/>
          <w:iCs/>
          <w:color w:val="161616"/>
          <w:bdr w:val="none" w:sz="0" w:space="0" w:color="auto" w:frame="1"/>
        </w:rPr>
        <w:t>id</w:t>
      </w:r>
      <w:r w:rsidRPr="00BF3B56">
        <w:rPr>
          <w:rFonts w:ascii="IBM Plex Mono" w:hAnsi="IBM Plex Mono" w:cs="Courier New"/>
          <w:color w:val="161616"/>
          <w:sz w:val="20"/>
          <w:szCs w:val="20"/>
          <w:bdr w:val="none" w:sz="0" w:space="0" w:color="auto" w:frame="1"/>
        </w:rPr>
        <w:t>&amp;_lpwd=</w:t>
      </w:r>
      <w:r w:rsidRPr="00BF3B56">
        <w:rPr>
          <w:rFonts w:ascii="IBM Plex Mono" w:hAnsi="IBM Plex Mono" w:cs="Courier New"/>
          <w:i/>
          <w:iCs/>
          <w:color w:val="161616"/>
          <w:bdr w:val="none" w:sz="0" w:space="0" w:color="auto" w:frame="1"/>
        </w:rPr>
        <w:t>password</w:t>
      </w:r>
      <w:r w:rsidRPr="00BF3B56">
        <w:rPr>
          <w:rFonts w:ascii="inherit" w:hAnsi="inherit"/>
          <w:color w:val="161616"/>
        </w:rPr>
        <w:t>. The user must have an administrator user account.</w:t>
      </w:r>
    </w:p>
    <w:p w14:paraId="2E81BF18" w14:textId="77777777" w:rsidR="00BF3B56" w:rsidRPr="00BF3B56" w:rsidRDefault="00BF3B56" w:rsidP="00BF3B56">
      <w:pPr>
        <w:shd w:val="clear" w:color="auto" w:fill="FFFFFF"/>
        <w:textAlignment w:val="baseline"/>
        <w:rPr>
          <w:rFonts w:ascii="inherit" w:hAnsi="inherit"/>
          <w:b/>
          <w:bCs/>
          <w:color w:val="161616"/>
          <w:spacing w:val="2"/>
        </w:rPr>
      </w:pPr>
      <w:r w:rsidRPr="00BF3B56">
        <w:rPr>
          <w:rFonts w:ascii="inherit" w:hAnsi="inherit"/>
          <w:b/>
          <w:bCs/>
          <w:color w:val="161616"/>
          <w:spacing w:val="2"/>
        </w:rPr>
        <w:t>Site ID parameter</w:t>
      </w:r>
    </w:p>
    <w:p w14:paraId="428CCBD1" w14:textId="77777777" w:rsidR="00BF3B56" w:rsidRPr="00BF3B56" w:rsidRDefault="00BF3B56" w:rsidP="00BF3B56">
      <w:pPr>
        <w:shd w:val="clear" w:color="auto" w:fill="FFFFFF"/>
        <w:spacing w:beforeAutospacing="1" w:afterAutospacing="1"/>
        <w:ind w:left="720"/>
        <w:textAlignment w:val="baseline"/>
        <w:rPr>
          <w:rFonts w:ascii="inherit" w:hAnsi="inherit"/>
          <w:color w:val="161616"/>
        </w:rPr>
      </w:pPr>
      <w:r w:rsidRPr="00BF3B56">
        <w:rPr>
          <w:rFonts w:ascii="inherit" w:hAnsi="inherit"/>
          <w:color w:val="161616"/>
        </w:rPr>
        <w:t>By default, work orders from all sites are downloaded. You can use the </w:t>
      </w:r>
      <w:r w:rsidRPr="00BF3B56">
        <w:rPr>
          <w:rFonts w:ascii="IBM Plex Mono" w:hAnsi="IBM Plex Mono"/>
          <w:b/>
          <w:bCs/>
          <w:color w:val="161616"/>
          <w:bdr w:val="none" w:sz="0" w:space="0" w:color="auto" w:frame="1"/>
        </w:rPr>
        <w:t>siteid</w:t>
      </w:r>
      <w:r w:rsidRPr="00BF3B56">
        <w:rPr>
          <w:rFonts w:ascii="inherit" w:hAnsi="inherit"/>
          <w:color w:val="161616"/>
        </w:rPr>
        <w:t> query parameter to select work orders from a specified site.</w:t>
      </w:r>
    </w:p>
    <w:p w14:paraId="2E73F16F" w14:textId="77777777" w:rsidR="00BF3B56" w:rsidRPr="00BF3B56" w:rsidRDefault="00BF3B56" w:rsidP="00BF3B56">
      <w:pPr>
        <w:shd w:val="clear" w:color="auto" w:fill="FFFFFF"/>
        <w:textAlignment w:val="baseline"/>
        <w:rPr>
          <w:rFonts w:ascii="inherit" w:hAnsi="inherit"/>
          <w:b/>
          <w:bCs/>
          <w:color w:val="161616"/>
          <w:spacing w:val="2"/>
        </w:rPr>
      </w:pPr>
      <w:r w:rsidRPr="00BF3B56">
        <w:rPr>
          <w:rFonts w:ascii="inherit" w:hAnsi="inherit"/>
          <w:b/>
          <w:bCs/>
          <w:color w:val="161616"/>
          <w:spacing w:val="2"/>
        </w:rPr>
        <w:t>Href parameter</w:t>
      </w:r>
    </w:p>
    <w:p w14:paraId="3102075E"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lastRenderedPageBreak/>
        <w:t>The </w:t>
      </w:r>
      <w:r w:rsidRPr="00BF3B56">
        <w:rPr>
          <w:rFonts w:ascii="inherit" w:hAnsi="inherit"/>
          <w:b/>
          <w:bCs/>
          <w:color w:val="161616"/>
          <w:spacing w:val="2"/>
          <w:bdr w:val="none" w:sz="0" w:space="0" w:color="auto" w:frame="1"/>
        </w:rPr>
        <w:t>href</w:t>
      </w:r>
      <w:r w:rsidRPr="00BF3B56">
        <w:rPr>
          <w:rFonts w:ascii="inherit" w:hAnsi="inherit"/>
          <w:color w:val="161616"/>
          <w:spacing w:val="2"/>
        </w:rPr>
        <w:t> field is selected by default according to the mxe.oslc.webappurl Maximo system property which indicates the public URI provider of Maximo. The mxe.oslc.webappurl property is in the following format http://</w:t>
      </w:r>
      <w:r w:rsidRPr="00BF3B56">
        <w:rPr>
          <w:rFonts w:ascii="IBM Plex Mono" w:hAnsi="IBM Plex Mono"/>
          <w:i/>
          <w:iCs/>
          <w:color w:val="161616"/>
          <w:spacing w:val="2"/>
          <w:bdr w:val="none" w:sz="0" w:space="0" w:color="auto" w:frame="1"/>
        </w:rPr>
        <w:t>maximo_server</w:t>
      </w:r>
      <w:r w:rsidRPr="00BF3B56">
        <w:rPr>
          <w:rFonts w:ascii="inherit" w:hAnsi="inherit"/>
          <w:color w:val="161616"/>
          <w:spacing w:val="2"/>
        </w:rPr>
        <w:t>:</w:t>
      </w:r>
      <w:r w:rsidRPr="00BF3B56">
        <w:rPr>
          <w:rFonts w:ascii="IBM Plex Mono" w:hAnsi="IBM Plex Mono"/>
          <w:i/>
          <w:iCs/>
          <w:color w:val="161616"/>
          <w:spacing w:val="2"/>
          <w:bdr w:val="none" w:sz="0" w:space="0" w:color="auto" w:frame="1"/>
        </w:rPr>
        <w:t>maximo_server_port</w:t>
      </w:r>
      <w:r w:rsidRPr="00BF3B56">
        <w:rPr>
          <w:rFonts w:ascii="inherit" w:hAnsi="inherit"/>
          <w:color w:val="161616"/>
          <w:spacing w:val="2"/>
        </w:rPr>
        <w:t>/</w:t>
      </w:r>
      <w:r w:rsidRPr="00BF3B56">
        <w:rPr>
          <w:rFonts w:ascii="IBM Plex Mono" w:hAnsi="IBM Plex Mono"/>
          <w:i/>
          <w:iCs/>
          <w:color w:val="161616"/>
          <w:spacing w:val="2"/>
          <w:bdr w:val="none" w:sz="0" w:space="0" w:color="auto" w:frame="1"/>
        </w:rPr>
        <w:t>maximo_context_root</w:t>
      </w:r>
      <w:r w:rsidRPr="00BF3B56">
        <w:rPr>
          <w:rFonts w:ascii="inherit" w:hAnsi="inherit"/>
          <w:color w:val="161616"/>
          <w:spacing w:val="2"/>
        </w:rPr>
        <w:t>/oslc. To ensure that this field value is a publicly accessible URI, use one of the following options.</w:t>
      </w:r>
    </w:p>
    <w:p w14:paraId="35E16509" w14:textId="77777777" w:rsidR="00BF3B56" w:rsidRPr="00BF3B56" w:rsidRDefault="00BF3B56" w:rsidP="00BF3B56">
      <w:pPr>
        <w:numPr>
          <w:ilvl w:val="0"/>
          <w:numId w:val="2"/>
        </w:numPr>
        <w:shd w:val="clear" w:color="auto" w:fill="FFFFFF"/>
        <w:spacing w:before="100" w:beforeAutospacing="1" w:after="100" w:afterAutospacing="1"/>
        <w:ind w:left="1440"/>
        <w:textAlignment w:val="baseline"/>
        <w:rPr>
          <w:rFonts w:ascii="inherit" w:hAnsi="inherit"/>
          <w:color w:val="161616"/>
        </w:rPr>
      </w:pPr>
      <w:r w:rsidRPr="00BF3B56">
        <w:rPr>
          <w:rFonts w:ascii="inherit" w:hAnsi="inherit"/>
          <w:color w:val="161616"/>
        </w:rPr>
        <w:t>Log in Maximo work center with an administrator user account, and change value of the mxe.oslc.webappurl system property to be a publicly accessible URI.</w:t>
      </w:r>
    </w:p>
    <w:p w14:paraId="22EDD37A" w14:textId="77777777" w:rsidR="00BF3B56" w:rsidRPr="00BF3B56" w:rsidRDefault="00BF3B56" w:rsidP="00BF3B56">
      <w:pPr>
        <w:numPr>
          <w:ilvl w:val="0"/>
          <w:numId w:val="2"/>
        </w:numPr>
        <w:shd w:val="clear" w:color="auto" w:fill="FFFFFF"/>
        <w:spacing w:beforeAutospacing="1" w:afterAutospacing="1"/>
        <w:ind w:left="1440"/>
        <w:textAlignment w:val="baseline"/>
        <w:rPr>
          <w:rFonts w:ascii="inherit" w:hAnsi="inherit"/>
          <w:color w:val="161616"/>
        </w:rPr>
      </w:pPr>
      <w:r w:rsidRPr="00BF3B56">
        <w:rPr>
          <w:rFonts w:ascii="inherit" w:hAnsi="inherit"/>
          <w:color w:val="161616"/>
        </w:rPr>
        <w:t>Add </w:t>
      </w:r>
      <w:r w:rsidRPr="00BF3B56">
        <w:rPr>
          <w:rFonts w:ascii="IBM Plex Mono" w:hAnsi="IBM Plex Mono"/>
          <w:b/>
          <w:bCs/>
          <w:color w:val="161616"/>
          <w:bdr w:val="none" w:sz="0" w:space="0" w:color="auto" w:frame="1"/>
        </w:rPr>
        <w:t>--header x-public-uri:</w:t>
      </w:r>
      <w:r w:rsidRPr="00BF3B56">
        <w:rPr>
          <w:rFonts w:ascii="inherit" w:hAnsi="inherit"/>
          <w:color w:val="161616"/>
        </w:rPr>
        <w:t> when calling the Maximo REST API MXAPIWODETAIL to download work orders from Maximo server. For example, use the following command.</w:t>
      </w:r>
    </w:p>
    <w:p w14:paraId="18D6B48F"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7FD97F21"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55EF0322"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/oslc/os/MXAPIWODETAIL?_lid=</w:t>
      </w:r>
      <w:r w:rsidRPr="00BF3B56">
        <w:rPr>
          <w:rFonts w:ascii="IBM Plex Mono" w:hAnsi="IBM Plex Mono" w:cs="Courier New"/>
          <w:i/>
          <w:iCs/>
          <w:color w:val="DCDCDC"/>
          <w:spacing w:val="5"/>
          <w:sz w:val="18"/>
          <w:szCs w:val="18"/>
          <w:bdr w:val="none" w:sz="0" w:space="0" w:color="auto" w:frame="1"/>
          <w:shd w:val="clear" w:color="auto" w:fill="1E1E1E"/>
        </w:rPr>
        <w:t>id</w:t>
      </w:r>
      <w:r w:rsidRPr="00BF3B56">
        <w:rPr>
          <w:rFonts w:ascii="IBM Plex Mono" w:hAnsi="IBM Plex Mono" w:cs="Courier New"/>
          <w:color w:val="DCDCDC"/>
          <w:spacing w:val="5"/>
          <w:sz w:val="20"/>
          <w:szCs w:val="20"/>
          <w:bdr w:val="none" w:sz="0" w:space="0" w:color="auto" w:frame="1"/>
          <w:shd w:val="clear" w:color="auto" w:fill="1E1E1E"/>
        </w:rPr>
        <w:t>&amp;_lpwd=</w:t>
      </w:r>
    </w:p>
    <w:p w14:paraId="4D5809CA"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password</w:t>
      </w:r>
      <w:r w:rsidRPr="00BF3B56">
        <w:rPr>
          <w:rFonts w:ascii="IBM Plex Mono" w:hAnsi="IBM Plex Mono" w:cs="Courier New"/>
          <w:color w:val="DCDCDC"/>
          <w:spacing w:val="5"/>
          <w:sz w:val="20"/>
          <w:szCs w:val="20"/>
          <w:bdr w:val="none" w:sz="0" w:space="0" w:color="auto" w:frame="1"/>
          <w:shd w:val="clear" w:color="auto" w:fill="1E1E1E"/>
        </w:rPr>
        <w:t>&amp;lean=1&amp;ignorecollectionref=1&amp;oslc.select=wonum,description,</w:t>
      </w:r>
    </w:p>
    <w:p w14:paraId="457C6D70"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description_longdescription,status,owner,rel.failure\{failurecode,description\}</w:t>
      </w:r>
    </w:p>
    <w:p w14:paraId="517F4079"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,rel.location\{location,description\},reportdate,actstart,targstartdate,schedstart,</w:t>
      </w:r>
    </w:p>
    <w:p w14:paraId="19D9332F" w14:textId="77777777" w:rsidR="00BF3B56" w:rsidRPr="00BF3B56" w:rsidRDefault="00BF3B56" w:rsidP="00BF3B56">
      <w:pPr>
        <w:numPr>
          <w:ilvl w:val="0"/>
          <w:numId w:val="2"/>
        </w:numPr>
        <w:shd w:val="clear" w:color="auto" w:fill="1E1E1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rel.classstructure\{classificationid\},rel.assignment\{laborcode\},rel.asset\</w:t>
      </w:r>
    </w:p>
    <w:p w14:paraId="3C8D41A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{assetnum,assettype,description,rel.classstructure\{classificationid\}\}"</w:t>
      </w:r>
    </w:p>
    <w:p w14:paraId="121C8A9F" w14:textId="77777777" w:rsidR="00BF3B56" w:rsidRPr="00BF3B56" w:rsidRDefault="00BF3B56" w:rsidP="00BF3B56">
      <w:pPr>
        <w:shd w:val="clear" w:color="auto" w:fill="FFFFFF"/>
        <w:textAlignment w:val="baseline"/>
        <w:rPr>
          <w:rFonts w:ascii="inherit" w:hAnsi="inherit"/>
          <w:b/>
          <w:bCs/>
          <w:color w:val="161616"/>
          <w:spacing w:val="2"/>
        </w:rPr>
      </w:pPr>
      <w:r w:rsidRPr="00BF3B56">
        <w:rPr>
          <w:rFonts w:ascii="inherit" w:hAnsi="inherit"/>
          <w:b/>
          <w:bCs/>
          <w:color w:val="161616"/>
          <w:spacing w:val="2"/>
        </w:rPr>
        <w:t>Field parameters</w:t>
      </w:r>
    </w:p>
    <w:p w14:paraId="6BFEBF44" w14:textId="77777777" w:rsidR="00BF3B56" w:rsidRPr="00BF3B56" w:rsidRDefault="00BF3B56" w:rsidP="00BF3B56">
      <w:pPr>
        <w:shd w:val="clear" w:color="auto" w:fill="FFFFFF"/>
        <w:spacing w:beforeAutospacing="1" w:afterAutospacing="1"/>
        <w:ind w:left="720"/>
        <w:textAlignment w:val="baseline"/>
        <w:rPr>
          <w:rFonts w:ascii="inherit" w:hAnsi="inherit"/>
          <w:color w:val="161616"/>
        </w:rPr>
      </w:pPr>
      <w:r w:rsidRPr="00BF3B56">
        <w:rPr>
          <w:rFonts w:ascii="inherit" w:hAnsi="inherit"/>
          <w:color w:val="161616"/>
        </w:rPr>
        <w:t>By using the MXAPIWODETAIL API, you can use the </w:t>
      </w:r>
      <w:r w:rsidRPr="00BF3B56">
        <w:rPr>
          <w:rFonts w:ascii="IBM Plex Mono" w:hAnsi="IBM Plex Mono" w:cs="Courier New"/>
          <w:color w:val="161616"/>
          <w:sz w:val="20"/>
          <w:szCs w:val="20"/>
          <w:bdr w:val="none" w:sz="0" w:space="0" w:color="auto" w:frame="1"/>
        </w:rPr>
        <w:t>oslc.select</w:t>
      </w:r>
      <w:r w:rsidRPr="00BF3B56">
        <w:rPr>
          <w:rFonts w:ascii="inherit" w:hAnsi="inherit"/>
          <w:color w:val="161616"/>
        </w:rPr>
        <w:t> query parameter to select the required fields of a work order and to download work logs in addition to the required fields.</w:t>
      </w:r>
    </w:p>
    <w:p w14:paraId="26FC74D0"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Use the following command to select the required fields of a work order.</w:t>
      </w:r>
    </w:p>
    <w:p w14:paraId="3E1A12A0"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oslc.select=wonum,description,description_longdescription,</w:t>
      </w:r>
    </w:p>
    <w:p w14:paraId="09494D69"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status,owner,rel.failure{failurecode,description},rel.location{location,</w:t>
      </w:r>
    </w:p>
    <w:p w14:paraId="5C2B5AF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description},reportdate,actstart,targstartdate,schedstart,</w:t>
      </w:r>
    </w:p>
    <w:p w14:paraId="064E44FA"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rel.classstructure{classificationid},rel.assignment{laborcode},</w:t>
      </w:r>
    </w:p>
    <w:p w14:paraId="03B8CC9E"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rel.asset{assetnum,assettype,description,</w:t>
      </w:r>
    </w:p>
    <w:p w14:paraId="638E79CD"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w:t>
      </w:r>
    </w:p>
    <w:p w14:paraId="6BE39459"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Use the following command to download work logs in addition to the required fields.</w:t>
      </w:r>
    </w:p>
    <w:p w14:paraId="14BF033C"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oslc.select=wonum,description,description_longdescription,status,owner,</w:t>
      </w:r>
    </w:p>
    <w:p w14:paraId="7EEBD3A8"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rel.failure{failurecode,description},rel.location{location,description},</w:t>
      </w:r>
    </w:p>
    <w:p w14:paraId="3823E372"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lastRenderedPageBreak/>
        <w:t>reportdate,actstart,targstartdate,schedstart,rel.classstructure{classificationid},</w:t>
      </w:r>
    </w:p>
    <w:p w14:paraId="53D9595D"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rel.assignment{laborcode},rel.asset{assetnum,assettype,description,</w:t>
      </w:r>
    </w:p>
    <w:p w14:paraId="5446338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rel.classstructure{classificationid}},rel.worklog{*}</w:t>
      </w:r>
    </w:p>
    <w:p w14:paraId="2433ADB8" w14:textId="77777777" w:rsidR="00BF3B56" w:rsidRPr="00BF3B56" w:rsidRDefault="00BF3B56" w:rsidP="00BF3B56">
      <w:pPr>
        <w:shd w:val="clear" w:color="auto" w:fill="FFFFFF"/>
        <w:textAlignment w:val="baseline"/>
        <w:rPr>
          <w:rFonts w:ascii="inherit" w:hAnsi="inherit"/>
          <w:b/>
          <w:bCs/>
          <w:color w:val="161616"/>
          <w:spacing w:val="2"/>
        </w:rPr>
      </w:pPr>
      <w:r w:rsidRPr="00BF3B56">
        <w:rPr>
          <w:rFonts w:ascii="inherit" w:hAnsi="inherit"/>
          <w:b/>
          <w:bCs/>
          <w:color w:val="161616"/>
          <w:spacing w:val="2"/>
        </w:rPr>
        <w:t>Additional parameters</w:t>
      </w:r>
    </w:p>
    <w:p w14:paraId="6D9C1FFE"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By using the MXAPIWODETAIL API, you can download Maximo work orders and save them to a JSON file. For example, by using the following command, you can download the 10th of 1000 work orders from Maximo server and save it to the </w:t>
      </w:r>
      <w:r w:rsidRPr="00BF3B56">
        <w:rPr>
          <w:rFonts w:ascii="IBM Plex Mono" w:hAnsi="IBM Plex Mono"/>
          <w:color w:val="161616"/>
          <w:spacing w:val="2"/>
          <w:bdr w:val="none" w:sz="0" w:space="0" w:color="auto" w:frame="1"/>
        </w:rPr>
        <w:t>test.json</w:t>
      </w:r>
      <w:r w:rsidRPr="00BF3B56">
        <w:rPr>
          <w:rFonts w:ascii="inherit" w:hAnsi="inherit"/>
          <w:color w:val="161616"/>
          <w:spacing w:val="2"/>
        </w:rPr>
        <w:t> file.</w:t>
      </w:r>
    </w:p>
    <w:p w14:paraId="19843D4D"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0130675A"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38F999E6"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/oslc/os/MXAPIWODETAIL?_lid=wilson&amp;_lpwd=wilson&amp;lean</w:t>
      </w:r>
    </w:p>
    <w:p w14:paraId="5A91DAD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=1&amp;ignorecollectionref=1&amp;pageno=10&amp;oslc.pageSize=1000&amp;oslc.select=wonum,description,</w:t>
      </w:r>
    </w:p>
    <w:p w14:paraId="2885E1B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description_longdescription,status,owner,rel.failure\{failurecode,description\},</w:t>
      </w:r>
    </w:p>
    <w:p w14:paraId="33321C3A"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rel.location\{location,description\},reportdate,actstart,targstartdate,schedstart,</w:t>
      </w:r>
    </w:p>
    <w:p w14:paraId="2471AD9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rel.classstructure\{classificationid\},rel.assignment\{laborcode\},rel.asset\</w:t>
      </w:r>
    </w:p>
    <w:p w14:paraId="381E6A5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{assetnum,assettype,description,rel.classstructure\{classificationid\}\},</w:t>
      </w:r>
    </w:p>
    <w:p w14:paraId="01E2E461"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rel.worklog\{*\}" -o test.json</w:t>
      </w:r>
    </w:p>
    <w:p w14:paraId="785FFD01"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You can filter work orders by time range. In the following example, "oslc.where=reportdate&gt;="</w:t>
      </w:r>
      <w:r w:rsidRPr="00BF3B56">
        <w:rPr>
          <w:rFonts w:ascii="IBM Plex Mono" w:hAnsi="IBM Plex Mono"/>
          <w:i/>
          <w:iCs/>
          <w:color w:val="161616"/>
          <w:spacing w:val="2"/>
          <w:bdr w:val="none" w:sz="0" w:space="0" w:color="auto" w:frame="1"/>
        </w:rPr>
        <w:t>date</w:t>
      </w:r>
      <w:r w:rsidRPr="00BF3B56">
        <w:rPr>
          <w:rFonts w:ascii="inherit" w:hAnsi="inherit"/>
          <w:color w:val="161616"/>
          <w:spacing w:val="2"/>
        </w:rPr>
        <w:t>" and reportdate&lt;"</w:t>
      </w:r>
      <w:r w:rsidRPr="00BF3B56">
        <w:rPr>
          <w:rFonts w:ascii="IBM Plex Mono" w:hAnsi="IBM Plex Mono"/>
          <w:i/>
          <w:iCs/>
          <w:color w:val="161616"/>
          <w:spacing w:val="2"/>
          <w:bdr w:val="none" w:sz="0" w:space="0" w:color="auto" w:frame="1"/>
        </w:rPr>
        <w:t>date</w:t>
      </w:r>
      <w:r w:rsidRPr="00BF3B56">
        <w:rPr>
          <w:rFonts w:ascii="inherit" w:hAnsi="inherit"/>
          <w:color w:val="161616"/>
          <w:spacing w:val="2"/>
        </w:rPr>
        <w:t>"" are used to filter work orders in a certain date range. This example downloads the first 100 work orders that are reported during the time period from "2009-01-06T00:00:00.000" to "2018-02-06T00:00:00.000".</w:t>
      </w:r>
    </w:p>
    <w:p w14:paraId="157A102C"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06CB1552"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37FD9A25"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/oslc/os/MXAPIWODETAIL?_lid=wilson&amp;_lpwd=wilson&amp;lean=1</w:t>
      </w:r>
    </w:p>
    <w:p w14:paraId="170F4F7E"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&amp;ignorecollectionref=1&amp;pageno=1&amp;oslc.pageSize=100&amp;oslc.where=reportdate&gt;=\"2009-01-06T00:</w:t>
      </w:r>
    </w:p>
    <w:p w14:paraId="4169444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00:00.000\"%20and%20reportdate&lt;\"2018-02-06T00:00:00.000\"&amp;oslc.select=wonum,description,</w:t>
      </w:r>
    </w:p>
    <w:p w14:paraId="7E6D37C6"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description_longdescription,status,owner,rel.failure\{failurecode,description\},</w:t>
      </w:r>
    </w:p>
    <w:p w14:paraId="3F019AE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rel.location\{location,description\},reportdate,actstart,targstartdate,schedstart,</w:t>
      </w:r>
    </w:p>
    <w:p w14:paraId="3BA10A1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rel.classstructure\{classificationid\},rel.assignment\{laborcode\},rel.asset\</w:t>
      </w:r>
    </w:p>
    <w:p w14:paraId="2C0D7465"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{assetnum,assettype,description,rel.classstructure\{classificationid\}\},</w:t>
      </w:r>
    </w:p>
    <w:p w14:paraId="1B36FE3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rel.worklog\{*\}" -o test.json</w:t>
      </w:r>
    </w:p>
    <w:p w14:paraId="27C34E50"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You can also filter work orders by time range by using the </w:t>
      </w:r>
      <w:r w:rsidRPr="00BF3B56">
        <w:rPr>
          <w:rFonts w:ascii="IBM Plex Mono" w:hAnsi="IBM Plex Mono"/>
          <w:b/>
          <w:bCs/>
          <w:color w:val="161616"/>
          <w:spacing w:val="2"/>
          <w:bdr w:val="none" w:sz="0" w:space="0" w:color="auto" w:frame="1"/>
        </w:rPr>
        <w:t>tlrange</w:t>
      </w:r>
      <w:r w:rsidRPr="00BF3B56">
        <w:rPr>
          <w:rFonts w:ascii="inherit" w:hAnsi="inherit"/>
          <w:color w:val="161616"/>
          <w:spacing w:val="2"/>
        </w:rPr>
        <w:t> and </w:t>
      </w:r>
      <w:r w:rsidRPr="00BF3B56">
        <w:rPr>
          <w:rFonts w:ascii="IBM Plex Mono" w:hAnsi="IBM Plex Mono"/>
          <w:b/>
          <w:bCs/>
          <w:color w:val="161616"/>
          <w:spacing w:val="2"/>
          <w:bdr w:val="none" w:sz="0" w:space="0" w:color="auto" w:frame="1"/>
        </w:rPr>
        <w:t>tlattribute</w:t>
      </w:r>
      <w:r w:rsidRPr="00BF3B56">
        <w:rPr>
          <w:rFonts w:ascii="inherit" w:hAnsi="inherit"/>
          <w:color w:val="161616"/>
          <w:spacing w:val="2"/>
        </w:rPr>
        <w:t xml:space="preserve"> parameters to filter work orders with time </w:t>
      </w:r>
      <w:r w:rsidRPr="00BF3B56">
        <w:rPr>
          <w:rFonts w:ascii="inherit" w:hAnsi="inherit"/>
          <w:color w:val="161616"/>
          <w:spacing w:val="2"/>
        </w:rPr>
        <w:lastRenderedPageBreak/>
        <w:t>range based query. For example, you can find work orders that are reported in the past 3 months with the query parameter </w:t>
      </w:r>
      <w:r w:rsidRPr="00BF3B56">
        <w:rPr>
          <w:rFonts w:ascii="IBM Plex Mono" w:hAnsi="IBM Plex Mono"/>
          <w:b/>
          <w:bCs/>
          <w:color w:val="161616"/>
          <w:spacing w:val="2"/>
          <w:bdr w:val="none" w:sz="0" w:space="0" w:color="auto" w:frame="1"/>
        </w:rPr>
        <w:t>tlrange=-3M&amp;tlattribute=reportdate</w:t>
      </w:r>
      <w:r w:rsidRPr="00BF3B56">
        <w:rPr>
          <w:rFonts w:ascii="inherit" w:hAnsi="inherit"/>
          <w:color w:val="161616"/>
          <w:spacing w:val="2"/>
        </w:rPr>
        <w:t>. And using the query parameter </w:t>
      </w:r>
      <w:r w:rsidRPr="00BF3B56">
        <w:rPr>
          <w:rFonts w:ascii="IBM Plex Mono" w:hAnsi="IBM Plex Mono"/>
          <w:b/>
          <w:bCs/>
          <w:color w:val="161616"/>
          <w:spacing w:val="2"/>
          <w:bdr w:val="none" w:sz="0" w:space="0" w:color="auto" w:frame="1"/>
        </w:rPr>
        <w:t>tlrange=+-3Y&amp;tlattribute=schedstart</w:t>
      </w:r>
      <w:r w:rsidRPr="00BF3B56">
        <w:rPr>
          <w:rFonts w:ascii="inherit" w:hAnsi="inherit"/>
          <w:color w:val="161616"/>
          <w:spacing w:val="2"/>
        </w:rPr>
        <w:t>, you can filter work orders that are scheduled to start 3 years in the past and 3 years in the future indexed on the current date. For example, using the following command, you can download the first 100 work orders that are reported in the past 3 months.</w:t>
      </w:r>
    </w:p>
    <w:p w14:paraId="0AA00DBC"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393BA16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3FAB46B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t>
      </w:r>
    </w:p>
    <w:p w14:paraId="28C53FC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wilson&amp;lean=1&amp;ignorecollectionref=1&amp;pageno=1&amp;oslc.pageSize=100&amp;tlrange=-3M&amp;tlattribute</w:t>
      </w:r>
    </w:p>
    <w:p w14:paraId="322BEEC9"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=reportdate&amp;oslc.select=wonum,description,description_longdescription,status,owner,</w:t>
      </w:r>
    </w:p>
    <w:p w14:paraId="5A7471C8"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rel.failure\{failurecode,description\},rel.location\{location,description\},reportdate,</w:t>
      </w:r>
    </w:p>
    <w:p w14:paraId="403DDA8D"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actstart,targstartdate,schedstart,rel.classstructure\{classificationid\},rel.assignment</w:t>
      </w:r>
    </w:p>
    <w:p w14:paraId="1FF62559"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\{laborcode\},rel.asset\{assetnum,assettype,description,rel.classstructure\</w:t>
      </w:r>
    </w:p>
    <w:p w14:paraId="41037DCE"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{classificationid\}\},rel.worklog\{*\}" -o test.json</w:t>
      </w:r>
    </w:p>
    <w:p w14:paraId="3DFE23B3"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Using the following command, you can download the first 1000 work orders that are scheduled to start between the last 3 years and the next 3 years from the current date. Note that you must use </w:t>
      </w:r>
      <w:r w:rsidRPr="00BF3B56">
        <w:rPr>
          <w:rFonts w:ascii="IBM Plex Mono" w:hAnsi="IBM Plex Mono"/>
          <w:b/>
          <w:bCs/>
          <w:color w:val="161616"/>
          <w:spacing w:val="2"/>
          <w:bdr w:val="none" w:sz="0" w:space="0" w:color="auto" w:frame="1"/>
        </w:rPr>
        <w:t>%2B</w:t>
      </w:r>
      <w:r w:rsidRPr="00BF3B56">
        <w:rPr>
          <w:rFonts w:ascii="inherit" w:hAnsi="inherit"/>
          <w:color w:val="161616"/>
          <w:spacing w:val="2"/>
        </w:rPr>
        <w:t> instead of </w:t>
      </w:r>
      <w:r w:rsidRPr="00BF3B56">
        <w:rPr>
          <w:rFonts w:ascii="IBM Plex Mono" w:hAnsi="IBM Plex Mono"/>
          <w:b/>
          <w:bCs/>
          <w:color w:val="161616"/>
          <w:spacing w:val="2"/>
          <w:bdr w:val="none" w:sz="0" w:space="0" w:color="auto" w:frame="1"/>
        </w:rPr>
        <w:t>+</w:t>
      </w:r>
      <w:r w:rsidRPr="00BF3B56">
        <w:rPr>
          <w:rFonts w:ascii="inherit" w:hAnsi="inherit"/>
          <w:color w:val="161616"/>
          <w:spacing w:val="2"/>
        </w:rPr>
        <w:t> in the curl request.</w:t>
      </w:r>
    </w:p>
    <w:p w14:paraId="59AC580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43B9E1C1"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4D16817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t>
      </w:r>
    </w:p>
    <w:p w14:paraId="73711EE5"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wilson&amp;lean=1&amp;ignorecollectionref=1&amp;pageno=1&amp;oslc.pageSize=1000&amp;tlrange=%2B-</w:t>
      </w:r>
    </w:p>
    <w:p w14:paraId="55BB3CA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3Y&amp;tlattribute=schedstart&amp;oslc.select=wonum,description,description_longdescription,</w:t>
      </w:r>
    </w:p>
    <w:p w14:paraId="0B12266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status,owner,rel.failure\{failurecode,description\},rel.location\{location,description\}</w:t>
      </w:r>
    </w:p>
    <w:p w14:paraId="5257706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,reportdate,actstart,targstartdate,schedstart,rel.classstructure\{classificationid\},</w:t>
      </w:r>
    </w:p>
    <w:p w14:paraId="7F7F90A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rel.assignment\{laborcode\},rel.asset\{assetnum,assettype,description,rel.classstructure\</w:t>
      </w:r>
    </w:p>
    <w:p w14:paraId="5BDD5F30"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{classificationid\}\},rel.worklog\{*\}" -o test.json</w:t>
      </w:r>
    </w:p>
    <w:p w14:paraId="56998C7A"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To download a specific work order, you can add the </w:t>
      </w:r>
      <w:r w:rsidRPr="00BF3B56">
        <w:rPr>
          <w:rFonts w:ascii="IBM Plex Mono" w:hAnsi="IBM Plex Mono"/>
          <w:b/>
          <w:bCs/>
          <w:color w:val="161616"/>
          <w:spacing w:val="2"/>
          <w:bdr w:val="none" w:sz="0" w:space="0" w:color="auto" w:frame="1"/>
        </w:rPr>
        <w:t>oslc.where=wonum=</w:t>
      </w:r>
      <w:r w:rsidRPr="00BF3B56">
        <w:rPr>
          <w:rFonts w:ascii="IBM Plex Mono" w:hAnsi="IBM Plex Mono"/>
          <w:i/>
          <w:iCs/>
          <w:color w:val="161616"/>
          <w:spacing w:val="2"/>
          <w:bdr w:val="none" w:sz="0" w:space="0" w:color="auto" w:frame="1"/>
        </w:rPr>
        <w:t>workorder_number</w:t>
      </w:r>
      <w:r w:rsidRPr="00BF3B56">
        <w:rPr>
          <w:rFonts w:ascii="inherit" w:hAnsi="inherit"/>
          <w:color w:val="161616"/>
          <w:spacing w:val="2"/>
        </w:rPr>
        <w:t> parameter to get the work order. For example, using the following command, you can download work order 43041.</w:t>
      </w:r>
    </w:p>
    <w:p w14:paraId="5BAF0E91"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65CEC03E"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47B1F61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/oslc/os/MXAPIWODETAIL?_lid=wilson&amp;_lpwd=wilson&amp;lean=1&amp;</w:t>
      </w:r>
    </w:p>
    <w:p w14:paraId="113BD6C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ignorecollectionref=1&amp;oslc.where=wonum=43041&amp;oslc.select=wonum,description,</w:t>
      </w:r>
    </w:p>
    <w:p w14:paraId="3FAC8AF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lastRenderedPageBreak/>
        <w:t>description_longdescription,status,owner,rel.failure\{failurecode,description\},</w:t>
      </w:r>
    </w:p>
    <w:p w14:paraId="595C9979"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rel.location\{location,description\},reportdate,actstart,targstartdate,schedstart,</w:t>
      </w:r>
    </w:p>
    <w:p w14:paraId="50788C1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rel.classstructure\{classificationid\},rel.assignment\{laborcode\},rel.asset\</w:t>
      </w:r>
    </w:p>
    <w:p w14:paraId="3BA29BEE"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{assetnum,assettype,description,rel.classstructure\{classificationid\}\},</w:t>
      </w:r>
    </w:p>
    <w:p w14:paraId="6844C9E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rel.worklog\{*\}" -o test.json</w:t>
      </w:r>
    </w:p>
    <w:p w14:paraId="3203B2D0"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To download a set of work orders, you can add the </w:t>
      </w:r>
      <w:r w:rsidRPr="00BF3B56">
        <w:rPr>
          <w:rFonts w:ascii="IBM Plex Mono" w:hAnsi="IBM Plex Mono"/>
          <w:b/>
          <w:bCs/>
          <w:color w:val="161616"/>
          <w:spacing w:val="2"/>
          <w:bdr w:val="none" w:sz="0" w:space="0" w:color="auto" w:frame="1"/>
        </w:rPr>
        <w:t>oslc.where=wonum in [,,...]</w:t>
      </w:r>
      <w:r w:rsidRPr="00BF3B56">
        <w:rPr>
          <w:rFonts w:ascii="inherit" w:hAnsi="inherit"/>
          <w:color w:val="161616"/>
          <w:spacing w:val="2"/>
        </w:rPr>
        <w:t> parameter. For example, using the following command, you can download work orders 1158, 1161, and T1056.</w:t>
      </w:r>
    </w:p>
    <w:p w14:paraId="52EF98F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4CCD5AC2"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p>
    <w:p w14:paraId="7D1FA26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w:t>
      </w:r>
    </w:p>
    <w:p w14:paraId="41A773FC"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_lid=wilson&amp;_lpwd=wilson&amp;lean=1&amp;ignorecollectionref=1&amp;oslc.where=wonum%20in%20\</w:t>
      </w:r>
    </w:p>
    <w:p w14:paraId="50196788"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[1158,1161,\"T1056\"\]&amp;oslc.select=wonum,description,description_longdescription,</w:t>
      </w:r>
    </w:p>
    <w:p w14:paraId="79A5B63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status,owner,rel.failure\{failurecode,description\},rel.location\{location,</w:t>
      </w:r>
    </w:p>
    <w:p w14:paraId="654BD50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description\},reportdate,actstart,targstartdate,schedstart,rel.classstructure\</w:t>
      </w:r>
    </w:p>
    <w:p w14:paraId="2937B220"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{classificationid\},rel.assignment\{laborcode\},rel.asset\{assetnum,assettype,</w:t>
      </w:r>
    </w:p>
    <w:p w14:paraId="58B94DE4"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description,rel.classstructure\{classificationid\}\},rel.worklog\{*\}" -o test.json</w:t>
      </w:r>
    </w:p>
    <w:p w14:paraId="57EDFC9E"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To sort the work orders by attributes, you can add query parameter </w:t>
      </w:r>
      <w:r w:rsidRPr="00BF3B56">
        <w:rPr>
          <w:rFonts w:ascii="IBM Plex Mono" w:hAnsi="IBM Plex Mono"/>
          <w:b/>
          <w:bCs/>
          <w:color w:val="161616"/>
          <w:spacing w:val="2"/>
          <w:bdr w:val="none" w:sz="0" w:space="0" w:color="auto" w:frame="1"/>
        </w:rPr>
        <w:t>oslc.orderBy=+attr1,-attr2</w:t>
      </w:r>
      <w:r w:rsidRPr="00BF3B56">
        <w:rPr>
          <w:rFonts w:ascii="inherit" w:hAnsi="inherit"/>
          <w:color w:val="161616"/>
          <w:spacing w:val="2"/>
        </w:rPr>
        <w:t>. Attributes prefixed with the plus sign (+) are sorted in ascending order, and the attributes prefixed with the minus sign (-) are sorted in descending order. Related attributes are not supported to be sorted. For example, using the following command, you can download 100 work orders that are reported most recently in the past 3 months.</w:t>
      </w:r>
    </w:p>
    <w:p w14:paraId="60011C9A"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25B32CA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65C56519"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/oslc/os/MXAPIWODETAIL?_lid=wilson&amp;_lpwd=wilson&amp;lean=1&amp;</w:t>
      </w:r>
    </w:p>
    <w:p w14:paraId="60C46D2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ignorecollectionref=1&amp;pageno=1&amp;oslc.pageSize=100&amp;oslc.orderBy=-reportdate&amp;tlrange=</w:t>
      </w:r>
    </w:p>
    <w:p w14:paraId="6A9BB79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-3M&amp;tlattribute=reportdate&amp;oslc.select=wonum,description,description_longdescription,</w:t>
      </w:r>
    </w:p>
    <w:p w14:paraId="72E03BC8"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status,owner,rel.failure\{failurecode,description\},rel.location\{location,</w:t>
      </w:r>
    </w:p>
    <w:p w14:paraId="1F624C8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description\},reportdate,actstart,targstartdate,schedstart,rel.classstructure\</w:t>
      </w:r>
    </w:p>
    <w:p w14:paraId="191E03F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{classificationid\},rel.assignment\{laborcode\},rel.asset\{assetnum,assettype,</w:t>
      </w:r>
    </w:p>
    <w:p w14:paraId="2F8A4A42"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lastRenderedPageBreak/>
        <w:t>description,rel.classstructure\{classificationid\}\},rel.worklog\{*\}" -o test.json</w:t>
      </w:r>
    </w:p>
    <w:p w14:paraId="674F9CAB" w14:textId="77777777" w:rsidR="00BF3B56" w:rsidRPr="00BF3B56" w:rsidRDefault="00BF3B56" w:rsidP="00BF3B56">
      <w:pPr>
        <w:shd w:val="clear" w:color="auto" w:fill="FFFFFF"/>
        <w:ind w:left="720"/>
        <w:textAlignment w:val="baseline"/>
        <w:rPr>
          <w:rFonts w:ascii="inherit" w:hAnsi="inherit"/>
          <w:color w:val="161616"/>
          <w:spacing w:val="2"/>
        </w:rPr>
      </w:pPr>
      <w:r w:rsidRPr="00BF3B56">
        <w:rPr>
          <w:rFonts w:ascii="inherit" w:hAnsi="inherit"/>
          <w:color w:val="161616"/>
          <w:spacing w:val="2"/>
        </w:rPr>
        <w:t>Using the following command, you can download the first 1000 work orders after sorting the work orders in ascending order. Note that you must use </w:t>
      </w:r>
      <w:r w:rsidRPr="00BF3B56">
        <w:rPr>
          <w:rFonts w:ascii="IBM Plex Mono" w:hAnsi="IBM Plex Mono"/>
          <w:b/>
          <w:bCs/>
          <w:color w:val="161616"/>
          <w:spacing w:val="2"/>
          <w:bdr w:val="none" w:sz="0" w:space="0" w:color="auto" w:frame="1"/>
        </w:rPr>
        <w:t>%2B</w:t>
      </w:r>
      <w:r w:rsidRPr="00BF3B56">
        <w:rPr>
          <w:rFonts w:ascii="inherit" w:hAnsi="inherit"/>
          <w:color w:val="161616"/>
          <w:spacing w:val="2"/>
        </w:rPr>
        <w:t> instead of </w:t>
      </w:r>
      <w:r w:rsidRPr="00BF3B56">
        <w:rPr>
          <w:rFonts w:ascii="IBM Plex Mono" w:hAnsi="IBM Plex Mono"/>
          <w:b/>
          <w:bCs/>
          <w:color w:val="161616"/>
          <w:spacing w:val="2"/>
          <w:bdr w:val="none" w:sz="0" w:space="0" w:color="auto" w:frame="1"/>
        </w:rPr>
        <w:t>+</w:t>
      </w:r>
      <w:r w:rsidRPr="00BF3B56">
        <w:rPr>
          <w:rFonts w:ascii="inherit" w:hAnsi="inherit"/>
          <w:color w:val="161616"/>
          <w:spacing w:val="2"/>
        </w:rPr>
        <w:t> in the curl request.</w:t>
      </w:r>
    </w:p>
    <w:p w14:paraId="743A2C07"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curl --header "x-public-uri:http://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76B7F590"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 "http://</w:t>
      </w:r>
      <w:r w:rsidRPr="00BF3B56">
        <w:rPr>
          <w:rFonts w:ascii="IBM Plex Mono" w:hAnsi="IBM Plex Mono" w:cs="Courier New"/>
          <w:i/>
          <w:iCs/>
          <w:color w:val="DCDCDC"/>
          <w:spacing w:val="5"/>
          <w:sz w:val="18"/>
          <w:szCs w:val="18"/>
          <w:bdr w:val="none" w:sz="0" w:space="0" w:color="auto" w:frame="1"/>
          <w:shd w:val="clear" w:color="auto" w:fill="1E1E1E"/>
        </w:rPr>
        <w:t>maximo_server</w:t>
      </w:r>
      <w:r w:rsidRPr="00BF3B56">
        <w:rPr>
          <w:rFonts w:ascii="IBM Plex Mono" w:hAnsi="IBM Plex Mono" w:cs="Courier New"/>
          <w:color w:val="DCDCDC"/>
          <w:spacing w:val="5"/>
          <w:sz w:val="20"/>
          <w:szCs w:val="20"/>
          <w:bdr w:val="none" w:sz="0" w:space="0" w:color="auto" w:frame="1"/>
          <w:shd w:val="clear" w:color="auto" w:fill="1E1E1E"/>
        </w:rPr>
        <w:t>:</w:t>
      </w:r>
      <w:r w:rsidRPr="00BF3B56">
        <w:rPr>
          <w:rFonts w:ascii="IBM Plex Mono" w:hAnsi="IBM Plex Mono" w:cs="Courier New"/>
          <w:i/>
          <w:iCs/>
          <w:color w:val="DCDCDC"/>
          <w:spacing w:val="5"/>
          <w:sz w:val="18"/>
          <w:szCs w:val="18"/>
          <w:bdr w:val="none" w:sz="0" w:space="0" w:color="auto" w:frame="1"/>
          <w:shd w:val="clear" w:color="auto" w:fill="1E1E1E"/>
        </w:rPr>
        <w:t>maximo_server_port</w:t>
      </w:r>
      <w:r w:rsidRPr="00BF3B56">
        <w:rPr>
          <w:rFonts w:ascii="IBM Plex Mono" w:hAnsi="IBM Plex Mono" w:cs="Courier New"/>
          <w:color w:val="DCDCDC"/>
          <w:spacing w:val="5"/>
          <w:sz w:val="20"/>
          <w:szCs w:val="20"/>
          <w:bdr w:val="none" w:sz="0" w:space="0" w:color="auto" w:frame="1"/>
          <w:shd w:val="clear" w:color="auto" w:fill="1E1E1E"/>
        </w:rPr>
        <w:t>/</w:t>
      </w:r>
    </w:p>
    <w:p w14:paraId="0A547A3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i/>
          <w:iCs/>
          <w:color w:val="DCDCDC"/>
          <w:spacing w:val="5"/>
          <w:sz w:val="18"/>
          <w:szCs w:val="18"/>
          <w:bdr w:val="none" w:sz="0" w:space="0" w:color="auto" w:frame="1"/>
          <w:shd w:val="clear" w:color="auto" w:fill="1E1E1E"/>
        </w:rPr>
        <w:t>maximo_context_root</w:t>
      </w:r>
      <w:r w:rsidRPr="00BF3B56">
        <w:rPr>
          <w:rFonts w:ascii="IBM Plex Mono" w:hAnsi="IBM Plex Mono" w:cs="Courier New"/>
          <w:color w:val="DCDCDC"/>
          <w:spacing w:val="5"/>
          <w:sz w:val="20"/>
          <w:szCs w:val="20"/>
          <w:bdr w:val="none" w:sz="0" w:space="0" w:color="auto" w:frame="1"/>
          <w:shd w:val="clear" w:color="auto" w:fill="1E1E1E"/>
        </w:rPr>
        <w:t>/oslc/os/MXAPIWODETAIL?_lid=wilson&amp;_lpwd=wilson&amp;lean=</w:t>
      </w:r>
    </w:p>
    <w:p w14:paraId="65E269C6"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1&amp;ignorecollectionref=1&amp;pageno=1&amp;oslc.pageSize=1000&amp;oslc.orderBy=%2Bwonum&amp;oslc.</w:t>
      </w:r>
    </w:p>
    <w:p w14:paraId="3A00B52F"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select=wonum,description,description_longdescription,status,owner,rel.failure\</w:t>
      </w:r>
    </w:p>
    <w:p w14:paraId="4833A74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{failurecode,description\},rel.location\{location,description\},reportdate,actstart,</w:t>
      </w:r>
    </w:p>
    <w:p w14:paraId="00A4915B"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targstartdate,schedstart,rel.classstructure\{classificationid\},rel.assignment\</w:t>
      </w:r>
    </w:p>
    <w:p w14:paraId="446905A2"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BM Plex Mono" w:hAnsi="IBM Plex Mono" w:cs="Courier New"/>
          <w:color w:val="DCDCDC"/>
          <w:spacing w:val="5"/>
          <w:sz w:val="20"/>
          <w:szCs w:val="20"/>
          <w:bdr w:val="none" w:sz="0" w:space="0" w:color="auto" w:frame="1"/>
          <w:shd w:val="clear" w:color="auto" w:fill="1E1E1E"/>
        </w:rPr>
      </w:pPr>
      <w:r w:rsidRPr="00BF3B56">
        <w:rPr>
          <w:rFonts w:ascii="IBM Plex Mono" w:hAnsi="IBM Plex Mono" w:cs="Courier New"/>
          <w:color w:val="DCDCDC"/>
          <w:spacing w:val="5"/>
          <w:sz w:val="20"/>
          <w:szCs w:val="20"/>
          <w:bdr w:val="none" w:sz="0" w:space="0" w:color="auto" w:frame="1"/>
          <w:shd w:val="clear" w:color="auto" w:fill="1E1E1E"/>
        </w:rPr>
        <w:t>{laborcode\},rel.asset\{assetnum,assettype,description,rel.classstructure\</w:t>
      </w:r>
    </w:p>
    <w:p w14:paraId="0C09ECD3" w14:textId="77777777" w:rsidR="00BF3B56" w:rsidRPr="00BF3B56" w:rsidRDefault="00BF3B56" w:rsidP="00BF3B56">
      <w:pPr>
        <w:shd w:val="clear" w:color="auto" w:fill="1E1E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inherit" w:hAnsi="inherit" w:cs="Courier New"/>
          <w:color w:val="161616"/>
          <w:spacing w:val="5"/>
          <w:sz w:val="18"/>
          <w:szCs w:val="18"/>
        </w:rPr>
      </w:pPr>
      <w:r w:rsidRPr="00BF3B56">
        <w:rPr>
          <w:rFonts w:ascii="IBM Plex Mono" w:hAnsi="IBM Plex Mono" w:cs="Courier New"/>
          <w:color w:val="DCDCDC"/>
          <w:spacing w:val="5"/>
          <w:sz w:val="20"/>
          <w:szCs w:val="20"/>
          <w:bdr w:val="none" w:sz="0" w:space="0" w:color="auto" w:frame="1"/>
          <w:shd w:val="clear" w:color="auto" w:fill="1E1E1E"/>
        </w:rPr>
        <w:t>{classificationid\}\},rel.worklog\{*\}" -o test.json</w:t>
      </w:r>
    </w:p>
    <w:p w14:paraId="5230027A" w14:textId="77777777" w:rsidR="00BF3B56" w:rsidRPr="004164CA" w:rsidRDefault="00BF3B56" w:rsidP="004164CA">
      <w:pPr>
        <w:pStyle w:val="NoSpacing"/>
      </w:pPr>
    </w:p>
    <w:p w14:paraId="1AEF30C1" w14:textId="77B3BD18" w:rsidR="003D6BA9" w:rsidRDefault="003D6BA9" w:rsidP="003D6BA9">
      <w:pPr>
        <w:shd w:val="clear" w:color="auto" w:fill="FFFFFF"/>
        <w:spacing w:beforeAutospacing="1" w:afterAutospacing="1"/>
        <w:textAlignment w:val="baseline"/>
      </w:pPr>
      <w:r w:rsidRPr="003D6BA9">
        <w:rPr>
          <w:rStyle w:val="Heading1Char"/>
        </w:rPr>
        <w:t>Uploading historical Maximo work orders</w:t>
      </w:r>
      <w:r w:rsidRPr="003D6BA9">
        <w:rPr>
          <w:rFonts w:ascii="MS Gothic" w:eastAsia="MS Gothic" w:hAnsi="MS Gothic" w:cs="MS Gothic" w:hint="eastAsia"/>
          <w:color w:val="161616"/>
          <w:kern w:val="36"/>
          <w:sz w:val="48"/>
          <w:szCs w:val="48"/>
        </w:rPr>
        <w:t> </w:t>
      </w:r>
      <w:r w:rsidRPr="004164CA">
        <w:rPr>
          <w:rFonts w:asciiTheme="minorHAnsi" w:eastAsiaTheme="minorEastAsia" w:hAnsiTheme="minorHAnsi" w:cstheme="minorBidi"/>
        </w:rPr>
        <w:t>After you download Maximo work orders to a JSON file, you can upload the work orders into a Maximo work order collection. You can upload a maximum of 10,000 work orders at one time.</w:t>
      </w:r>
    </w:p>
    <w:p w14:paraId="14165E7D" w14:textId="4A2B9339" w:rsidR="00BF3B56" w:rsidRPr="00BF3B56" w:rsidRDefault="00BF3B56" w:rsidP="00BF3B56">
      <w:pPr>
        <w:numPr>
          <w:ilvl w:val="0"/>
          <w:numId w:val="3"/>
        </w:numPr>
        <w:shd w:val="clear" w:color="auto" w:fill="FFFFFF"/>
        <w:spacing w:beforeAutospacing="1" w:afterAutospacing="1"/>
        <w:textAlignment w:val="baseline"/>
        <w:rPr>
          <w:rFonts w:ascii="inherit" w:hAnsi="inherit"/>
          <w:color w:val="161616"/>
        </w:rPr>
      </w:pPr>
      <w:r w:rsidRPr="00BF3B56">
        <w:rPr>
          <w:rFonts w:ascii="inherit" w:hAnsi="inherit"/>
          <w:color w:val="161616"/>
          <w:bdr w:val="none" w:sz="0" w:space="0" w:color="auto" w:frame="1"/>
        </w:rPr>
        <w:t>In </w:t>
      </w:r>
      <w:r w:rsidR="008E5668">
        <w:rPr>
          <w:rFonts w:ascii="inherit" w:hAnsi="inherit"/>
          <w:color w:val="161616"/>
          <w:bdr w:val="none" w:sz="0" w:space="0" w:color="auto" w:frame="1"/>
        </w:rPr>
        <w:t xml:space="preserve">IBM Maximo Assist </w:t>
      </w:r>
      <w:r w:rsidRPr="00BF3B56">
        <w:rPr>
          <w:rFonts w:ascii="inherit" w:hAnsi="inherit"/>
          <w:color w:val="161616"/>
          <w:bdr w:val="none" w:sz="0" w:space="0" w:color="auto" w:frame="1"/>
        </w:rPr>
        <w:t>Studio, launch the Document Manager.</w:t>
      </w:r>
    </w:p>
    <w:p w14:paraId="3933A778" w14:textId="77777777" w:rsidR="00BF3B56" w:rsidRPr="00BF3B56" w:rsidRDefault="00BF3B56" w:rsidP="00BF3B56">
      <w:pPr>
        <w:numPr>
          <w:ilvl w:val="0"/>
          <w:numId w:val="3"/>
        </w:numPr>
        <w:shd w:val="clear" w:color="auto" w:fill="FFFFFF"/>
        <w:spacing w:beforeAutospacing="1" w:afterAutospacing="1"/>
        <w:textAlignment w:val="baseline"/>
        <w:rPr>
          <w:rFonts w:ascii="inherit" w:hAnsi="inherit"/>
          <w:color w:val="161616"/>
        </w:rPr>
      </w:pPr>
      <w:r w:rsidRPr="00BF3B56">
        <w:rPr>
          <w:rFonts w:ascii="inherit" w:hAnsi="inherit"/>
          <w:color w:val="161616"/>
          <w:bdr w:val="none" w:sz="0" w:space="0" w:color="auto" w:frame="1"/>
        </w:rPr>
        <w:t>Select the Maximo work order collection.</w:t>
      </w:r>
    </w:p>
    <w:p w14:paraId="0DAC7A11" w14:textId="77777777" w:rsidR="00BF3B56" w:rsidRPr="00BF3B56" w:rsidRDefault="00BF3B56" w:rsidP="00BF3B56">
      <w:pPr>
        <w:numPr>
          <w:ilvl w:val="0"/>
          <w:numId w:val="3"/>
        </w:numPr>
        <w:shd w:val="clear" w:color="auto" w:fill="FFFFFF"/>
        <w:spacing w:beforeAutospacing="1" w:afterAutospacing="1"/>
        <w:textAlignment w:val="baseline"/>
        <w:rPr>
          <w:rFonts w:ascii="inherit" w:hAnsi="inherit"/>
          <w:color w:val="161616"/>
        </w:rPr>
      </w:pPr>
      <w:r w:rsidRPr="00BF3B56">
        <w:rPr>
          <w:rFonts w:ascii="inherit" w:hAnsi="inherit"/>
          <w:color w:val="161616"/>
          <w:bdr w:val="none" w:sz="0" w:space="0" w:color="auto" w:frame="1"/>
        </w:rPr>
        <w:t>Select </w:t>
      </w:r>
      <w:r w:rsidRPr="00BF3B56">
        <w:rPr>
          <w:rFonts w:ascii="inherit" w:hAnsi="inherit"/>
          <w:b/>
          <w:bCs/>
          <w:color w:val="161616"/>
          <w:bdr w:val="none" w:sz="0" w:space="0" w:color="auto" w:frame="1"/>
        </w:rPr>
        <w:t>Add New</w:t>
      </w:r>
      <w:r w:rsidRPr="00BF3B56">
        <w:rPr>
          <w:rFonts w:ascii="inherit" w:hAnsi="inherit"/>
          <w:color w:val="161616"/>
          <w:bdr w:val="none" w:sz="0" w:space="0" w:color="auto" w:frame="1"/>
        </w:rPr>
        <w:t> and choose the JSON file that contains the downloaded work orders.</w:t>
      </w:r>
    </w:p>
    <w:p w14:paraId="2CD39EFE" w14:textId="77777777" w:rsidR="00BF3B56" w:rsidRPr="00BF3B56" w:rsidRDefault="00BF3B56" w:rsidP="00BF3B56">
      <w:pPr>
        <w:numPr>
          <w:ilvl w:val="0"/>
          <w:numId w:val="3"/>
        </w:numPr>
        <w:shd w:val="clear" w:color="auto" w:fill="FFFFFF"/>
        <w:spacing w:beforeAutospacing="1" w:afterAutospacing="1"/>
        <w:textAlignment w:val="baseline"/>
        <w:rPr>
          <w:rFonts w:ascii="inherit" w:hAnsi="inherit"/>
          <w:color w:val="161616"/>
        </w:rPr>
      </w:pPr>
      <w:r w:rsidRPr="00BF3B56">
        <w:rPr>
          <w:rFonts w:ascii="inherit" w:hAnsi="inherit"/>
          <w:color w:val="161616"/>
          <w:bdr w:val="none" w:sz="0" w:space="0" w:color="auto" w:frame="1"/>
        </w:rPr>
        <w:t>Input the information and then select </w:t>
      </w:r>
      <w:r w:rsidRPr="00BF3B56">
        <w:rPr>
          <w:rFonts w:ascii="inherit" w:hAnsi="inherit"/>
          <w:b/>
          <w:bCs/>
          <w:color w:val="161616"/>
          <w:bdr w:val="none" w:sz="0" w:space="0" w:color="auto" w:frame="1"/>
        </w:rPr>
        <w:t>Upload</w:t>
      </w:r>
      <w:r w:rsidRPr="00BF3B56">
        <w:rPr>
          <w:rFonts w:ascii="inherit" w:hAnsi="inherit"/>
          <w:color w:val="161616"/>
          <w:bdr w:val="none" w:sz="0" w:space="0" w:color="auto" w:frame="1"/>
        </w:rPr>
        <w:t>.</w:t>
      </w:r>
    </w:p>
    <w:p w14:paraId="4D872E52" w14:textId="77777777" w:rsidR="00BF3B56" w:rsidRPr="00BF3B56" w:rsidRDefault="00BF3B56" w:rsidP="00BF3B56">
      <w:pPr>
        <w:numPr>
          <w:ilvl w:val="0"/>
          <w:numId w:val="3"/>
        </w:numPr>
        <w:shd w:val="clear" w:color="auto" w:fill="FFFFFF"/>
        <w:spacing w:beforeAutospacing="1" w:afterAutospacing="1"/>
        <w:textAlignment w:val="baseline"/>
        <w:rPr>
          <w:rFonts w:ascii="inherit" w:hAnsi="inherit"/>
          <w:color w:val="161616"/>
        </w:rPr>
      </w:pPr>
      <w:r w:rsidRPr="00BF3B56">
        <w:rPr>
          <w:rFonts w:ascii="inherit" w:hAnsi="inherit"/>
          <w:color w:val="161616"/>
          <w:bdr w:val="none" w:sz="0" w:space="0" w:color="auto" w:frame="1"/>
        </w:rPr>
        <w:t>You can add new work orders or update the existing work orders by selecting </w:t>
      </w:r>
      <w:r w:rsidRPr="00BF3B56">
        <w:rPr>
          <w:rFonts w:ascii="inherit" w:hAnsi="inherit"/>
          <w:b/>
          <w:bCs/>
          <w:color w:val="161616"/>
          <w:bdr w:val="none" w:sz="0" w:space="0" w:color="auto" w:frame="1"/>
        </w:rPr>
        <w:t>Add New</w:t>
      </w:r>
      <w:r w:rsidRPr="00BF3B56">
        <w:rPr>
          <w:rFonts w:ascii="inherit" w:hAnsi="inherit"/>
          <w:color w:val="161616"/>
          <w:bdr w:val="none" w:sz="0" w:space="0" w:color="auto" w:frame="1"/>
        </w:rPr>
        <w:t>.</w:t>
      </w:r>
    </w:p>
    <w:p w14:paraId="456A2AFE" w14:textId="77777777" w:rsidR="00BF3B56" w:rsidRPr="003D6BA9" w:rsidRDefault="00BF3B56" w:rsidP="003D6BA9">
      <w:pPr>
        <w:shd w:val="clear" w:color="auto" w:fill="FFFFFF"/>
        <w:spacing w:beforeAutospacing="1" w:afterAutospacing="1"/>
        <w:textAlignment w:val="baseline"/>
        <w:rPr>
          <w:rFonts w:ascii="IBM Plex Sans" w:hAnsi="IBM Plex Sans"/>
          <w:color w:val="161616"/>
          <w:kern w:val="36"/>
          <w:sz w:val="48"/>
          <w:szCs w:val="48"/>
        </w:rPr>
      </w:pPr>
    </w:p>
    <w:p w14:paraId="1368BE8C" w14:textId="6775CD39" w:rsidR="008E5668" w:rsidRDefault="003D6BA9" w:rsidP="003D6BA9">
      <w:pPr>
        <w:shd w:val="clear" w:color="auto" w:fill="FFFFFF"/>
        <w:spacing w:beforeAutospacing="1" w:afterAutospacing="1"/>
        <w:textAlignment w:val="baseline"/>
        <w:rPr>
          <w:rFonts w:ascii="MS Gothic" w:eastAsia="MS Gothic" w:hAnsi="MS Gothic" w:cs="MS Gothic"/>
          <w:color w:val="161616"/>
          <w:kern w:val="36"/>
          <w:sz w:val="48"/>
          <w:szCs w:val="48"/>
        </w:rPr>
      </w:pPr>
      <w:r w:rsidRPr="004164CA">
        <w:rPr>
          <w:rStyle w:val="Heading1Char"/>
        </w:rPr>
        <w:t xml:space="preserve">Opening </w:t>
      </w:r>
      <w:r w:rsidR="008E5668">
        <w:rPr>
          <w:rStyle w:val="Heading1Char"/>
        </w:rPr>
        <w:t>IBM Maximo Assist</w:t>
      </w:r>
      <w:r w:rsidRPr="004164CA">
        <w:rPr>
          <w:rStyle w:val="Heading1Char"/>
        </w:rPr>
        <w:t xml:space="preserve"> from </w:t>
      </w:r>
      <w:r w:rsidR="008E5668">
        <w:rPr>
          <w:rStyle w:val="Heading1Char"/>
        </w:rPr>
        <w:t xml:space="preserve">IBM Maximo </w:t>
      </w:r>
      <w:r w:rsidR="00725740">
        <w:rPr>
          <w:rStyle w:val="Heading1Char"/>
        </w:rPr>
        <w:t>Technician</w:t>
      </w:r>
    </w:p>
    <w:p w14:paraId="652E2312" w14:textId="6F04779A" w:rsidR="003D6BA9" w:rsidRDefault="003D6BA9" w:rsidP="003D6BA9">
      <w:pPr>
        <w:shd w:val="clear" w:color="auto" w:fill="FFFFFF"/>
        <w:spacing w:beforeAutospacing="1" w:afterAutospacing="1"/>
        <w:textAlignment w:val="baseline"/>
        <w:rPr>
          <w:rFonts w:asciiTheme="minorHAnsi" w:eastAsiaTheme="minorEastAsia" w:hAnsiTheme="minorHAnsi" w:cstheme="minorBidi"/>
        </w:rPr>
      </w:pPr>
      <w:r w:rsidRPr="004164CA">
        <w:rPr>
          <w:rFonts w:asciiTheme="minorHAnsi" w:eastAsiaTheme="minorEastAsia" w:hAnsiTheme="minorHAnsi" w:cstheme="minorBidi"/>
        </w:rPr>
        <w:t>After integration is enabled, you can open </w:t>
      </w:r>
      <w:r w:rsidR="008E5668">
        <w:rPr>
          <w:rFonts w:asciiTheme="minorHAnsi" w:eastAsiaTheme="minorEastAsia" w:hAnsiTheme="minorHAnsi" w:cstheme="minorBidi"/>
        </w:rPr>
        <w:t>IBM Maximo Assist</w:t>
      </w:r>
      <w:r w:rsidRPr="004164CA">
        <w:rPr>
          <w:rFonts w:asciiTheme="minorHAnsi" w:eastAsiaTheme="minorEastAsia" w:hAnsiTheme="minorHAnsi" w:cstheme="minorBidi"/>
        </w:rPr>
        <w:t> from </w:t>
      </w:r>
      <w:r w:rsidR="008E5668">
        <w:rPr>
          <w:rFonts w:asciiTheme="minorHAnsi" w:eastAsiaTheme="minorEastAsia" w:hAnsiTheme="minorHAnsi" w:cstheme="minorBidi"/>
        </w:rPr>
        <w:t xml:space="preserve">IBM Maximo </w:t>
      </w:r>
      <w:r w:rsidR="00725740">
        <w:rPr>
          <w:rFonts w:asciiTheme="minorHAnsi" w:eastAsiaTheme="minorEastAsia" w:hAnsiTheme="minorHAnsi" w:cstheme="minorBidi"/>
        </w:rPr>
        <w:t>Technician</w:t>
      </w:r>
      <w:r w:rsidRPr="004164CA">
        <w:rPr>
          <w:rFonts w:asciiTheme="minorHAnsi" w:eastAsiaTheme="minorEastAsia" w:hAnsiTheme="minorHAnsi" w:cstheme="minorBidi"/>
        </w:rPr>
        <w:t>.</w:t>
      </w:r>
      <w:r w:rsidR="00725740">
        <w:rPr>
          <w:rFonts w:asciiTheme="minorHAnsi" w:eastAsiaTheme="minorEastAsia" w:hAnsiTheme="minorHAnsi" w:cstheme="minorBidi"/>
        </w:rPr>
        <w:t xml:space="preserve"> There are two ways to open Assist from Technician:</w:t>
      </w:r>
    </w:p>
    <w:p w14:paraId="196D4902" w14:textId="3DCDA66A" w:rsidR="00725740" w:rsidRDefault="00725740" w:rsidP="003D6BA9">
      <w:pPr>
        <w:shd w:val="clear" w:color="auto" w:fill="FFFFFF"/>
        <w:spacing w:beforeAutospacing="1" w:afterAutospacing="1"/>
        <w:textAlignment w:val="baseline"/>
        <w:rPr>
          <w:rFonts w:asciiTheme="minorHAnsi" w:eastAsiaTheme="minorEastAsia" w:hAnsiTheme="minorHAnsi" w:cstheme="minorBidi"/>
        </w:rPr>
      </w:pPr>
      <w:r>
        <w:rPr>
          <w:rFonts w:asciiTheme="minorHAnsi" w:eastAsiaTheme="minorEastAsia" w:hAnsiTheme="minorHAnsi" w:cstheme="minorBidi"/>
        </w:rPr>
        <w:lastRenderedPageBreak/>
        <w:t>1. O</w:t>
      </w:r>
      <w:r w:rsidRPr="00725740">
        <w:rPr>
          <w:rFonts w:asciiTheme="minorHAnsi" w:eastAsiaTheme="minorEastAsia" w:hAnsiTheme="minorHAnsi" w:cstheme="minorBidi"/>
        </w:rPr>
        <w:t>pen work order detail page of one maximo work order</w:t>
      </w:r>
      <w:r>
        <w:rPr>
          <w:rFonts w:asciiTheme="minorHAnsi" w:eastAsiaTheme="minorEastAsia" w:hAnsiTheme="minorHAnsi" w:cstheme="minorBidi"/>
        </w:rPr>
        <w:t>, a</w:t>
      </w:r>
      <w:r w:rsidRPr="00725740">
        <w:rPr>
          <w:rFonts w:asciiTheme="minorHAnsi" w:eastAsiaTheme="minorEastAsia" w:hAnsiTheme="minorHAnsi" w:cstheme="minorBidi"/>
        </w:rPr>
        <w:t>t the bottom of the work order detail page, click on the Assist icon</w:t>
      </w:r>
      <w:r>
        <w:rPr>
          <w:rFonts w:asciiTheme="minorHAnsi" w:eastAsiaTheme="minorEastAsia" w:hAnsiTheme="minorHAnsi" w:cstheme="minorBidi"/>
        </w:rPr>
        <w:t>.</w:t>
      </w:r>
    </w:p>
    <w:p w14:paraId="15760F98" w14:textId="72857118" w:rsidR="00725740" w:rsidRPr="00D52DD4" w:rsidRDefault="00725740" w:rsidP="003D6BA9">
      <w:pPr>
        <w:shd w:val="clear" w:color="auto" w:fill="FFFFFF"/>
        <w:spacing w:beforeAutospacing="1" w:afterAutospacing="1"/>
        <w:textAlignment w:val="baseline"/>
        <w:rPr>
          <w:rFonts w:ascii="IBM Plex Sans" w:hAnsi="IBM Plex Sans"/>
          <w:color w:val="161616"/>
          <w:kern w:val="36"/>
          <w:sz w:val="48"/>
          <w:szCs w:val="48"/>
          <w:lang w:val="en-US"/>
        </w:rPr>
      </w:pPr>
      <w:r>
        <w:rPr>
          <w:rFonts w:asciiTheme="minorHAnsi" w:eastAsiaTheme="minorEastAsia" w:hAnsiTheme="minorHAnsi" w:cstheme="minorBidi"/>
        </w:rPr>
        <w:t>2.</w:t>
      </w:r>
      <w:r w:rsidRPr="00725740">
        <w:rPr>
          <w:rFonts w:asciiTheme="minorHAnsi" w:eastAsiaTheme="minorEastAsia" w:hAnsiTheme="minorHAnsi" w:cstheme="minorBidi"/>
        </w:rPr>
        <w:t xml:space="preserve"> </w:t>
      </w:r>
      <w:r>
        <w:rPr>
          <w:rFonts w:asciiTheme="minorHAnsi" w:eastAsiaTheme="minorEastAsia" w:hAnsiTheme="minorHAnsi" w:cstheme="minorBidi"/>
        </w:rPr>
        <w:t>O</w:t>
      </w:r>
      <w:r w:rsidRPr="00725740">
        <w:rPr>
          <w:rFonts w:asciiTheme="minorHAnsi" w:eastAsiaTheme="minorEastAsia" w:hAnsiTheme="minorHAnsi" w:cstheme="minorBidi"/>
        </w:rPr>
        <w:t>pen work order detail page of one maximo work order</w:t>
      </w:r>
      <w:r>
        <w:rPr>
          <w:rFonts w:asciiTheme="minorHAnsi" w:eastAsiaTheme="minorEastAsia" w:hAnsiTheme="minorHAnsi" w:cstheme="minorBidi"/>
        </w:rPr>
        <w:t>, a</w:t>
      </w:r>
      <w:r w:rsidRPr="00725740">
        <w:rPr>
          <w:rFonts w:asciiTheme="minorHAnsi" w:eastAsiaTheme="minorEastAsia" w:hAnsiTheme="minorHAnsi" w:cstheme="minorBidi"/>
        </w:rPr>
        <w:t>t the bottom of the work order detail page</w:t>
      </w:r>
      <w:r>
        <w:rPr>
          <w:rFonts w:asciiTheme="minorHAnsi" w:eastAsiaTheme="minorEastAsia" w:hAnsiTheme="minorHAnsi" w:cstheme="minorBidi"/>
        </w:rPr>
        <w:t xml:space="preserve">, click the task icon. In the task page, </w:t>
      </w:r>
      <w:r w:rsidRPr="00725740">
        <w:rPr>
          <w:rFonts w:asciiTheme="minorHAnsi" w:eastAsiaTheme="minorEastAsia" w:hAnsiTheme="minorHAnsi" w:cstheme="minorBidi"/>
        </w:rPr>
        <w:t>expand one task, click on the Launch assist button icon.</w:t>
      </w:r>
    </w:p>
    <w:p w14:paraId="707560B6" w14:textId="02DA38A5" w:rsidR="004164CA" w:rsidRDefault="003D6BA9" w:rsidP="004164CA">
      <w:pPr>
        <w:pStyle w:val="Heading1"/>
      </w:pPr>
      <w:r w:rsidRPr="003D6BA9">
        <w:t>Automatically refreshing Maximo work orders</w:t>
      </w:r>
    </w:p>
    <w:p w14:paraId="08BBB22A" w14:textId="2985B8F6" w:rsidR="00113CDC" w:rsidRPr="00113CDC" w:rsidRDefault="00113CDC" w:rsidP="00113CDC">
      <w:r>
        <w:rPr>
          <w:rFonts w:ascii="IBM Plex Sans" w:hAnsi="IBM Plex Sans"/>
          <w:color w:val="161616"/>
          <w:shd w:val="clear" w:color="auto" w:fill="FFFFFF"/>
        </w:rPr>
        <w:t>Use Maximo Integration Framework to configure </w:t>
      </w:r>
      <w:r w:rsidR="008E5668">
        <w:rPr>
          <w:rStyle w:val="keyword"/>
          <w:rFonts w:ascii="IBM Plex Sans" w:hAnsi="IBM Plex Sans"/>
          <w:color w:val="161616"/>
          <w:bdr w:val="none" w:sz="0" w:space="0" w:color="auto" w:frame="1"/>
          <w:shd w:val="clear" w:color="auto" w:fill="FFFFFF"/>
        </w:rPr>
        <w:t>IBM Maximo Assist</w:t>
      </w:r>
      <w:r>
        <w:rPr>
          <w:rFonts w:ascii="IBM Plex Sans" w:hAnsi="IBM Plex Sans"/>
          <w:color w:val="161616"/>
          <w:shd w:val="clear" w:color="auto" w:fill="FFFFFF"/>
        </w:rPr>
        <w:t> so that work orders automatically refresh when they are updated in Maximo.</w:t>
      </w:r>
    </w:p>
    <w:p w14:paraId="0F3A8C0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68BD2"/>
          <w:sz w:val="18"/>
          <w:szCs w:val="18"/>
        </w:rPr>
        <w:t>### Add template to MXAPIWODetail Object Structure</w:t>
      </w:r>
    </w:p>
    <w:p w14:paraId="541BE1A8"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CACCB7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1. Go to "Object Structures" application.</w:t>
      </w:r>
    </w:p>
    <w:p w14:paraId="1C0566A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2. Search "MXAPIWODETAIL" Object Structure.</w:t>
      </w:r>
    </w:p>
    <w:p w14:paraId="163EC0E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3. Click "Query Template" on the left menu.</w:t>
      </w:r>
    </w:p>
    <w:p w14:paraId="007BEB7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4. Add "EMA" to Query Templates for MXAPIWODETAIL.</w:t>
      </w:r>
    </w:p>
    <w:p w14:paraId="2D03E907" w14:textId="77777777" w:rsidR="004164CA" w:rsidRPr="004164CA" w:rsidRDefault="004164CA" w:rsidP="004164CA">
      <w:pPr>
        <w:shd w:val="clear" w:color="auto" w:fill="F2FFF3"/>
        <w:spacing w:line="270" w:lineRule="atLeast"/>
        <w:rPr>
          <w:rFonts w:ascii="Menlo" w:hAnsi="Menlo" w:cs="Menlo"/>
          <w:color w:val="232323"/>
          <w:sz w:val="18"/>
          <w:szCs w:val="18"/>
        </w:rPr>
      </w:pPr>
    </w:p>
    <w:p w14:paraId="0A0F7402"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Template Name: EMA</w:t>
      </w:r>
    </w:p>
    <w:p w14:paraId="0DE23421"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Page Size: 1</w:t>
      </w:r>
    </w:p>
    <w:p w14:paraId="39F68515"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15C437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Add template attributes to "Query Template Attributes for EMA".</w:t>
      </w:r>
    </w:p>
    <w:p w14:paraId="0B9523AB" w14:textId="77777777" w:rsidR="004164CA" w:rsidRPr="004164CA" w:rsidRDefault="004164CA" w:rsidP="004164CA">
      <w:pPr>
        <w:shd w:val="clear" w:color="auto" w:fill="F2FFF3"/>
        <w:spacing w:line="270" w:lineRule="atLeast"/>
        <w:rPr>
          <w:rFonts w:ascii="Menlo" w:hAnsi="Menlo" w:cs="Menlo"/>
          <w:color w:val="232323"/>
          <w:sz w:val="18"/>
          <w:szCs w:val="18"/>
        </w:rPr>
      </w:pPr>
    </w:p>
    <w:p w14:paraId="73861F2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actstart</w:t>
      </w:r>
    </w:p>
    <w:p w14:paraId="7B64FDD1"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description</w:t>
      </w:r>
    </w:p>
    <w:p w14:paraId="6C6A2A0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description_longdescription</w:t>
      </w:r>
    </w:p>
    <w:p w14:paraId="3FDBD039"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owner</w:t>
      </w:r>
    </w:p>
    <w:p w14:paraId="6ECFE7A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rel\$asset.assetnum</w:t>
      </w:r>
      <w:r w:rsidRPr="004164CA">
        <w:rPr>
          <w:rFonts w:ascii="Menlo" w:hAnsi="Menlo" w:cs="Menlo"/>
          <w:color w:val="CB4B16"/>
          <w:sz w:val="18"/>
          <w:szCs w:val="18"/>
        </w:rPr>
        <w:t>\*</w:t>
      </w:r>
    </w:p>
    <w:p w14:paraId="38F706C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rel\$asset.assettype</w:t>
      </w:r>
      <w:r w:rsidRPr="004164CA">
        <w:rPr>
          <w:rFonts w:ascii="Menlo" w:hAnsi="Menlo" w:cs="Menlo"/>
          <w:color w:val="CB4B16"/>
          <w:sz w:val="18"/>
          <w:szCs w:val="18"/>
        </w:rPr>
        <w:t>\*</w:t>
      </w:r>
    </w:p>
    <w:p w14:paraId="77CBC5C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rel\$asset.description</w:t>
      </w:r>
      <w:r w:rsidRPr="004164CA">
        <w:rPr>
          <w:rFonts w:ascii="Menlo" w:hAnsi="Menlo" w:cs="Menlo"/>
          <w:color w:val="CB4B16"/>
          <w:sz w:val="18"/>
          <w:szCs w:val="18"/>
        </w:rPr>
        <w:t>\*</w:t>
      </w:r>
    </w:p>
    <w:p w14:paraId="5F6E3F33"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rel$asset.rel$classstructure.classificationid</w:t>
      </w:r>
      <w:r w:rsidRPr="004164CA">
        <w:rPr>
          <w:rFonts w:ascii="Menlo" w:hAnsi="Menlo" w:cs="Menlo"/>
          <w:color w:val="CB4B16"/>
          <w:sz w:val="18"/>
          <w:szCs w:val="18"/>
        </w:rPr>
        <w:t>\*</w:t>
      </w:r>
    </w:p>
    <w:p w14:paraId="237B697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rel\$assignment.laborcode</w:t>
      </w:r>
      <w:r w:rsidRPr="004164CA">
        <w:rPr>
          <w:rFonts w:ascii="Menlo" w:hAnsi="Menlo" w:cs="Menlo"/>
          <w:color w:val="CB4B16"/>
          <w:sz w:val="18"/>
          <w:szCs w:val="18"/>
        </w:rPr>
        <w:t>\*</w:t>
      </w:r>
    </w:p>
    <w:p w14:paraId="508996DA"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rel\$classstructure.classificationid</w:t>
      </w:r>
      <w:r w:rsidRPr="004164CA">
        <w:rPr>
          <w:rFonts w:ascii="Menlo" w:hAnsi="Menlo" w:cs="Menlo"/>
          <w:color w:val="CB4B16"/>
          <w:sz w:val="18"/>
          <w:szCs w:val="18"/>
        </w:rPr>
        <w:t>\*</w:t>
      </w:r>
    </w:p>
    <w:p w14:paraId="496D11D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rel\$failure.description</w:t>
      </w:r>
      <w:r w:rsidRPr="004164CA">
        <w:rPr>
          <w:rFonts w:ascii="Menlo" w:hAnsi="Menlo" w:cs="Menlo"/>
          <w:color w:val="CB4B16"/>
          <w:sz w:val="18"/>
          <w:szCs w:val="18"/>
        </w:rPr>
        <w:t>\*</w:t>
      </w:r>
    </w:p>
    <w:p w14:paraId="7853685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rel\$failure.failurecode</w:t>
      </w:r>
      <w:r w:rsidRPr="004164CA">
        <w:rPr>
          <w:rFonts w:ascii="Menlo" w:hAnsi="Menlo" w:cs="Menlo"/>
          <w:color w:val="CB4B16"/>
          <w:sz w:val="18"/>
          <w:szCs w:val="18"/>
        </w:rPr>
        <w:t>\*</w:t>
      </w:r>
    </w:p>
    <w:p w14:paraId="32D67A4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rel\$location.description</w:t>
      </w:r>
      <w:r w:rsidRPr="004164CA">
        <w:rPr>
          <w:rFonts w:ascii="Menlo" w:hAnsi="Menlo" w:cs="Menlo"/>
          <w:color w:val="CB4B16"/>
          <w:sz w:val="18"/>
          <w:szCs w:val="18"/>
        </w:rPr>
        <w:t>\*</w:t>
      </w:r>
    </w:p>
    <w:p w14:paraId="691E5AF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rel\$location.location</w:t>
      </w:r>
      <w:r w:rsidRPr="004164CA">
        <w:rPr>
          <w:rFonts w:ascii="Menlo" w:hAnsi="Menlo" w:cs="Menlo"/>
          <w:color w:val="CB4B16"/>
          <w:sz w:val="18"/>
          <w:szCs w:val="18"/>
        </w:rPr>
        <w:t>\*</w:t>
      </w:r>
    </w:p>
    <w:p w14:paraId="4C95DAFA"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reportdate</w:t>
      </w:r>
    </w:p>
    <w:p w14:paraId="2BFE89B4"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schedstart</w:t>
      </w:r>
    </w:p>
    <w:p w14:paraId="5EF592E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status</w:t>
      </w:r>
    </w:p>
    <w:p w14:paraId="0E11CA4A"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targstartdate</w:t>
      </w:r>
    </w:p>
    <w:p w14:paraId="5B8A43F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wonum</w:t>
      </w:r>
    </w:p>
    <w:p w14:paraId="625E0E5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siteid</w:t>
      </w:r>
    </w:p>
    <w:p w14:paraId="4D5998A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rel\$asset.siteid</w:t>
      </w:r>
      <w:r w:rsidRPr="004164CA">
        <w:rPr>
          <w:rFonts w:ascii="Menlo" w:hAnsi="Menlo" w:cs="Menlo"/>
          <w:color w:val="CB4B16"/>
          <w:sz w:val="18"/>
          <w:szCs w:val="18"/>
        </w:rPr>
        <w:t>\*</w:t>
      </w:r>
    </w:p>
    <w:p w14:paraId="0142A94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lastRenderedPageBreak/>
        <w:t>- rel\$location.siteid</w:t>
      </w:r>
      <w:r w:rsidRPr="004164CA">
        <w:rPr>
          <w:rFonts w:ascii="Menlo" w:hAnsi="Menlo" w:cs="Menlo"/>
          <w:color w:val="CB4B16"/>
          <w:sz w:val="18"/>
          <w:szCs w:val="18"/>
        </w:rPr>
        <w:t>\*</w:t>
      </w:r>
    </w:p>
    <w:p w14:paraId="75648B0A"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rel\$woactivity.taskid</w:t>
      </w:r>
      <w:r w:rsidRPr="004164CA">
        <w:rPr>
          <w:rFonts w:ascii="Menlo" w:hAnsi="Menlo" w:cs="Menlo"/>
          <w:color w:val="CB4B16"/>
          <w:sz w:val="18"/>
          <w:szCs w:val="18"/>
        </w:rPr>
        <w:t>\*</w:t>
      </w:r>
    </w:p>
    <w:p w14:paraId="2D36E9B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rel\$woactivity.description</w:t>
      </w:r>
      <w:r w:rsidRPr="004164CA">
        <w:rPr>
          <w:rFonts w:ascii="Menlo" w:hAnsi="Menlo" w:cs="Menlo"/>
          <w:color w:val="CB4B16"/>
          <w:sz w:val="18"/>
          <w:szCs w:val="18"/>
        </w:rPr>
        <w:t>\*</w:t>
      </w:r>
    </w:p>
    <w:p w14:paraId="644B29A7" w14:textId="77777777" w:rsidR="004164CA" w:rsidRPr="004164CA" w:rsidRDefault="004164CA" w:rsidP="004164CA">
      <w:pPr>
        <w:shd w:val="clear" w:color="auto" w:fill="F2FFF3"/>
        <w:spacing w:line="270" w:lineRule="atLeast"/>
        <w:rPr>
          <w:rFonts w:ascii="Menlo" w:hAnsi="Menlo" w:cs="Menlo"/>
          <w:color w:val="232323"/>
          <w:sz w:val="18"/>
          <w:szCs w:val="18"/>
        </w:rPr>
      </w:pPr>
    </w:p>
    <w:p w14:paraId="3289C6C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68BD2"/>
          <w:sz w:val="18"/>
          <w:szCs w:val="18"/>
        </w:rPr>
        <w:t>### Create Publish Channel</w:t>
      </w:r>
    </w:p>
    <w:p w14:paraId="6A9BBBB3" w14:textId="77777777" w:rsidR="004164CA" w:rsidRPr="004164CA" w:rsidRDefault="004164CA" w:rsidP="004164CA">
      <w:pPr>
        <w:shd w:val="clear" w:color="auto" w:fill="F2FFF3"/>
        <w:spacing w:line="270" w:lineRule="atLeast"/>
        <w:rPr>
          <w:rFonts w:ascii="Menlo" w:hAnsi="Menlo" w:cs="Menlo"/>
          <w:color w:val="232323"/>
          <w:sz w:val="18"/>
          <w:szCs w:val="18"/>
        </w:rPr>
      </w:pPr>
    </w:p>
    <w:p w14:paraId="737CA21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1. Go to "Publish Channel" application.</w:t>
      </w:r>
    </w:p>
    <w:p w14:paraId="0F62FA9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2. Click "New Publish Channel".</w:t>
      </w:r>
    </w:p>
    <w:p w14:paraId="6334292D"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3. Fill the contents.</w:t>
      </w:r>
    </w:p>
    <w:p w14:paraId="631C97A2" w14:textId="77777777" w:rsidR="004164CA" w:rsidRPr="004164CA" w:rsidRDefault="004164CA" w:rsidP="004164CA">
      <w:pPr>
        <w:shd w:val="clear" w:color="auto" w:fill="F2FFF3"/>
        <w:spacing w:line="270" w:lineRule="atLeast"/>
        <w:rPr>
          <w:rFonts w:ascii="Menlo" w:hAnsi="Menlo" w:cs="Menlo"/>
          <w:color w:val="232323"/>
          <w:sz w:val="18"/>
          <w:szCs w:val="18"/>
        </w:rPr>
      </w:pPr>
    </w:p>
    <w:p w14:paraId="5AF21E7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Name: MXINTEMA</w:t>
      </w:r>
    </w:p>
    <w:p w14:paraId="15874AF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Object Structure: MXAPIWODETAIL</w:t>
      </w:r>
    </w:p>
    <w:p w14:paraId="0253C51E"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Template Name: EMA</w:t>
      </w:r>
    </w:p>
    <w:p w14:paraId="62BDCC24"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Publish JSON?: check</w:t>
      </w:r>
    </w:p>
    <w:p w14:paraId="264D5C6C" w14:textId="77777777" w:rsidR="004164CA" w:rsidRPr="004164CA" w:rsidRDefault="004164CA" w:rsidP="004164CA">
      <w:pPr>
        <w:shd w:val="clear" w:color="auto" w:fill="F2FFF3"/>
        <w:spacing w:line="270" w:lineRule="atLeast"/>
        <w:rPr>
          <w:rFonts w:ascii="Menlo" w:hAnsi="Menlo" w:cs="Menlo"/>
          <w:color w:val="232323"/>
          <w:sz w:val="18"/>
          <w:szCs w:val="18"/>
        </w:rPr>
      </w:pPr>
    </w:p>
    <w:p w14:paraId="00DF4F7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4. Click "Enable Event Listener" on the left menu.</w:t>
      </w:r>
    </w:p>
    <w:p w14:paraId="11F82C8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Click "Save Publish Channel".</w:t>
      </w:r>
    </w:p>
    <w:p w14:paraId="35107129" w14:textId="77777777" w:rsidR="004164CA" w:rsidRPr="004164CA" w:rsidRDefault="004164CA" w:rsidP="004164CA">
      <w:pPr>
        <w:shd w:val="clear" w:color="auto" w:fill="F2FFF3"/>
        <w:spacing w:line="270" w:lineRule="atLeast"/>
        <w:rPr>
          <w:rFonts w:ascii="Menlo" w:hAnsi="Menlo" w:cs="Menlo"/>
          <w:color w:val="232323"/>
          <w:sz w:val="18"/>
          <w:szCs w:val="18"/>
        </w:rPr>
      </w:pPr>
    </w:p>
    <w:p w14:paraId="52D206B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68BD2"/>
          <w:sz w:val="18"/>
          <w:szCs w:val="18"/>
        </w:rPr>
        <w:t>### Add new End Point</w:t>
      </w:r>
    </w:p>
    <w:p w14:paraId="5E5865A2" w14:textId="77777777" w:rsidR="004164CA" w:rsidRPr="004164CA" w:rsidRDefault="004164CA" w:rsidP="004164CA">
      <w:pPr>
        <w:shd w:val="clear" w:color="auto" w:fill="F2FFF3"/>
        <w:spacing w:line="270" w:lineRule="atLeast"/>
        <w:rPr>
          <w:rFonts w:ascii="Menlo" w:hAnsi="Menlo" w:cs="Menlo"/>
          <w:color w:val="232323"/>
          <w:sz w:val="18"/>
          <w:szCs w:val="18"/>
        </w:rPr>
      </w:pPr>
    </w:p>
    <w:p w14:paraId="003FD8D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1. Go to "End Points" application.</w:t>
      </w:r>
    </w:p>
    <w:p w14:paraId="2C6D58B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2. Click "New End Point".</w:t>
      </w:r>
    </w:p>
    <w:p w14:paraId="79F0297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3. Fill the contents after changing the {} parts.</w:t>
      </w:r>
    </w:p>
    <w:p w14:paraId="0D736DB6" w14:textId="77777777" w:rsidR="004164CA" w:rsidRPr="004164CA" w:rsidRDefault="004164CA" w:rsidP="004164CA">
      <w:pPr>
        <w:shd w:val="clear" w:color="auto" w:fill="F2FFF3"/>
        <w:spacing w:line="270" w:lineRule="atLeast"/>
        <w:rPr>
          <w:rFonts w:ascii="Menlo" w:hAnsi="Menlo" w:cs="Menlo"/>
          <w:color w:val="232323"/>
          <w:sz w:val="18"/>
          <w:szCs w:val="18"/>
        </w:rPr>
      </w:pPr>
    </w:p>
    <w:p w14:paraId="20448A81"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Name: EMA</w:t>
      </w:r>
    </w:p>
    <w:p w14:paraId="008230DD"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Handler: HTTP</w:t>
      </w:r>
    </w:p>
    <w:p w14:paraId="1D99320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HEADERS: X-TENANT-ID:{tenantId}, X-API-KEY:{API Key for document management}, Content-Type: application/json</w:t>
      </w:r>
    </w:p>
    <w:p w14:paraId="192102AD"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HTTPMETHOD: POST</w:t>
      </w:r>
    </w:p>
    <w:p w14:paraId="22705472"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URL: https://ea-prod-cluster.us-south.containers.appdomain.cloud/api/v1/document-management/collections/{collectionId}/workorders/json</w:t>
      </w:r>
    </w:p>
    <w:p w14:paraId="4A644DFA" w14:textId="77777777" w:rsidR="004164CA" w:rsidRPr="004164CA" w:rsidRDefault="004164CA" w:rsidP="004164CA">
      <w:pPr>
        <w:shd w:val="clear" w:color="auto" w:fill="F2FFF3"/>
        <w:spacing w:after="240" w:line="270" w:lineRule="atLeast"/>
        <w:rPr>
          <w:rFonts w:ascii="Menlo" w:hAnsi="Menlo" w:cs="Menlo"/>
          <w:color w:val="232323"/>
          <w:sz w:val="18"/>
          <w:szCs w:val="18"/>
        </w:rPr>
      </w:pPr>
    </w:p>
    <w:p w14:paraId="051046A1"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4. Click Test button on the bottom.</w:t>
      </w:r>
    </w:p>
    <w:p w14:paraId="5C723F5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Fill in the Test Data with the below data.</w:t>
      </w:r>
    </w:p>
    <w:p w14:paraId="25F4D6EE"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xml:space="preserve">  </w:t>
      </w:r>
    </w:p>
    <w:p w14:paraId="3CE638A2"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w:t>
      </w:r>
    </w:p>
    <w:p w14:paraId="67178653"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"member": [</w:t>
      </w:r>
    </w:p>
    <w:p w14:paraId="0C89187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t>
      </w:r>
    </w:p>
    <w:p w14:paraId="027B44F4"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"wonum": "1",</w:t>
      </w:r>
    </w:p>
    <w:p w14:paraId="4E10E3F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"status": "OPEN"</w:t>
      </w:r>
    </w:p>
    <w:p w14:paraId="79062B5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t>
      </w:r>
    </w:p>
    <w:p w14:paraId="7CBA54D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t>
      </w:r>
    </w:p>
    <w:p w14:paraId="1355B604"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"wonum": "2",</w:t>
      </w:r>
    </w:p>
    <w:p w14:paraId="5A347F4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"status": "CLOSE"</w:t>
      </w:r>
    </w:p>
    <w:p w14:paraId="2B04DAF5"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t>
      </w:r>
    </w:p>
    <w:p w14:paraId="7450BA0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 xml:space="preserve">  ]</w:t>
      </w:r>
    </w:p>
    <w:p w14:paraId="57FC796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w:t>
      </w:r>
    </w:p>
    <w:p w14:paraId="0BCA315F" w14:textId="77777777" w:rsidR="004164CA" w:rsidRPr="004164CA" w:rsidRDefault="004164CA" w:rsidP="004164CA">
      <w:pPr>
        <w:shd w:val="clear" w:color="auto" w:fill="F2FFF3"/>
        <w:spacing w:line="270" w:lineRule="atLeast"/>
        <w:rPr>
          <w:rFonts w:ascii="Menlo" w:hAnsi="Menlo" w:cs="Menlo"/>
          <w:color w:val="232323"/>
          <w:sz w:val="18"/>
          <w:szCs w:val="18"/>
        </w:rPr>
      </w:pPr>
    </w:p>
    <w:p w14:paraId="66D4D1E4"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6. Click Test button.</w:t>
      </w:r>
    </w:p>
    <w:p w14:paraId="0D850381"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2E42003"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(1) If you get response with {}, then the end point is OK.</w:t>
      </w:r>
    </w:p>
    <w:p w14:paraId="44ACFD1D" w14:textId="77777777" w:rsidR="004164CA" w:rsidRPr="004164CA" w:rsidRDefault="004164CA" w:rsidP="004164CA">
      <w:pPr>
        <w:shd w:val="clear" w:color="auto" w:fill="F2FFF3"/>
        <w:spacing w:line="270" w:lineRule="atLeast"/>
        <w:rPr>
          <w:rFonts w:ascii="Menlo" w:hAnsi="Menlo" w:cs="Menlo"/>
          <w:color w:val="232323"/>
          <w:sz w:val="18"/>
          <w:szCs w:val="18"/>
        </w:rPr>
      </w:pPr>
    </w:p>
    <w:p w14:paraId="3B771C33"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(2) If you get response with java.security.cert.CertificateException, then you need to follow the section(SSL Configuration for IoT Platform and Cloudant Database)in the link(https://www.ibm.com/support/pages/node/1130841?lang=en) to add certificate for EMA. If you get the error: Received fatal alert: protocal_version, then you can follow the step in the link(https://www.ibm.com/support/knowledgecenter/en/SSYMRC_6.0.6.1/com.ibm.jazz.install.doc/topics/t_enable_tls1.2_was.html)</w:t>
      </w:r>
    </w:p>
    <w:p w14:paraId="6381A21F" w14:textId="77777777" w:rsidR="004164CA" w:rsidRPr="004164CA" w:rsidRDefault="004164CA" w:rsidP="004164CA">
      <w:pPr>
        <w:shd w:val="clear" w:color="auto" w:fill="F2FFF3"/>
        <w:spacing w:line="270" w:lineRule="atLeast"/>
        <w:rPr>
          <w:rFonts w:ascii="Menlo" w:hAnsi="Menlo" w:cs="Menlo"/>
          <w:color w:val="232323"/>
          <w:sz w:val="18"/>
          <w:szCs w:val="18"/>
        </w:rPr>
      </w:pPr>
    </w:p>
    <w:p w14:paraId="7F35780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32323"/>
          <w:sz w:val="18"/>
          <w:szCs w:val="18"/>
        </w:rPr>
        <w:t>(3) After complete step (2), restart the maximo server and then redo step (1) to check.</w:t>
      </w:r>
    </w:p>
    <w:p w14:paraId="7A628CB8" w14:textId="77777777" w:rsidR="004164CA" w:rsidRPr="004164CA" w:rsidRDefault="004164CA" w:rsidP="004164CA">
      <w:pPr>
        <w:shd w:val="clear" w:color="auto" w:fill="F2FFF3"/>
        <w:spacing w:line="270" w:lineRule="atLeast"/>
        <w:rPr>
          <w:rFonts w:ascii="Menlo" w:hAnsi="Menlo" w:cs="Menlo"/>
          <w:color w:val="232323"/>
          <w:sz w:val="18"/>
          <w:szCs w:val="18"/>
        </w:rPr>
      </w:pPr>
    </w:p>
    <w:p w14:paraId="31BD605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68BD2"/>
          <w:sz w:val="18"/>
          <w:szCs w:val="18"/>
        </w:rPr>
        <w:t>### Add new External System</w:t>
      </w:r>
    </w:p>
    <w:p w14:paraId="49268A74" w14:textId="77777777" w:rsidR="004164CA" w:rsidRPr="004164CA" w:rsidRDefault="004164CA" w:rsidP="004164CA">
      <w:pPr>
        <w:shd w:val="clear" w:color="auto" w:fill="F2FFF3"/>
        <w:spacing w:line="270" w:lineRule="atLeast"/>
        <w:rPr>
          <w:rFonts w:ascii="Menlo" w:hAnsi="Menlo" w:cs="Menlo"/>
          <w:color w:val="232323"/>
          <w:sz w:val="18"/>
          <w:szCs w:val="18"/>
        </w:rPr>
      </w:pPr>
    </w:p>
    <w:p w14:paraId="669A669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1. Go to "External Systems" application.</w:t>
      </w:r>
    </w:p>
    <w:p w14:paraId="4C5EC8F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2. Click "New External System".</w:t>
      </w:r>
    </w:p>
    <w:p w14:paraId="6B51375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3. Fill the contents.</w:t>
      </w:r>
    </w:p>
    <w:p w14:paraId="25C630D3" w14:textId="77777777" w:rsidR="004164CA" w:rsidRPr="004164CA" w:rsidRDefault="004164CA" w:rsidP="004164CA">
      <w:pPr>
        <w:shd w:val="clear" w:color="auto" w:fill="F2FFF3"/>
        <w:spacing w:line="270" w:lineRule="atLeast"/>
        <w:rPr>
          <w:rFonts w:ascii="Menlo" w:hAnsi="Menlo" w:cs="Menlo"/>
          <w:color w:val="232323"/>
          <w:sz w:val="18"/>
          <w:szCs w:val="18"/>
        </w:rPr>
      </w:pPr>
    </w:p>
    <w:p w14:paraId="3F4BC52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Name: EMA</w:t>
      </w:r>
    </w:p>
    <w:p w14:paraId="58D6387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End Point: EMA</w:t>
      </w:r>
    </w:p>
    <w:p w14:paraId="2D41E169" w14:textId="15346C6C" w:rsidR="004164CA" w:rsidRPr="00F60847" w:rsidRDefault="004164CA" w:rsidP="004164CA">
      <w:pPr>
        <w:shd w:val="clear" w:color="auto" w:fill="F2FFF3"/>
        <w:spacing w:line="270" w:lineRule="atLeast"/>
        <w:rPr>
          <w:rFonts w:ascii="Menlo" w:hAnsi="Menlo" w:cs="Menlo"/>
          <w:color w:val="232323"/>
          <w:sz w:val="18"/>
          <w:szCs w:val="18"/>
          <w:lang w:val="en-US"/>
        </w:rPr>
      </w:pPr>
      <w:r w:rsidRPr="004164CA">
        <w:rPr>
          <w:rFonts w:ascii="Menlo" w:hAnsi="Menlo" w:cs="Menlo"/>
          <w:color w:val="B58900"/>
          <w:sz w:val="18"/>
          <w:szCs w:val="18"/>
        </w:rPr>
        <w:t xml:space="preserve">- Outbound Sequential Queue: </w:t>
      </w:r>
      <w:r w:rsidR="00F60847" w:rsidRPr="00F60847">
        <w:rPr>
          <w:rFonts w:ascii="Menlo" w:hAnsi="Menlo" w:cs="Menlo"/>
          <w:color w:val="B58900"/>
          <w:sz w:val="18"/>
          <w:szCs w:val="18"/>
        </w:rPr>
        <w:t>emaivt13sqout</w:t>
      </w:r>
      <w:r w:rsidR="00F60847">
        <w:rPr>
          <w:rFonts w:ascii="Menlo" w:hAnsi="Menlo" w:cs="Menlo"/>
          <w:color w:val="B58900"/>
          <w:sz w:val="18"/>
          <w:szCs w:val="18"/>
          <w:lang w:val="en-US"/>
        </w:rPr>
        <w:t>(</w:t>
      </w:r>
      <w:r w:rsidR="00F60847">
        <w:rPr>
          <w:rFonts w:ascii="Menlo" w:hAnsi="Menlo" w:cs="Menlo" w:hint="eastAsia"/>
          <w:color w:val="B58900"/>
          <w:sz w:val="18"/>
          <w:szCs w:val="18"/>
          <w:lang w:val="en-US"/>
        </w:rPr>
        <w:t>This</w:t>
      </w:r>
      <w:r w:rsidR="00F60847">
        <w:rPr>
          <w:rFonts w:ascii="Menlo" w:hAnsi="Menlo" w:cs="Menlo"/>
          <w:color w:val="B58900"/>
          <w:sz w:val="18"/>
          <w:szCs w:val="18"/>
          <w:lang w:val="en-US"/>
        </w:rPr>
        <w:t xml:space="preserve"> </w:t>
      </w:r>
      <w:r w:rsidR="00F60847">
        <w:rPr>
          <w:rFonts w:ascii="Menlo" w:hAnsi="Menlo" w:cs="Menlo" w:hint="eastAsia"/>
          <w:color w:val="B58900"/>
          <w:sz w:val="18"/>
          <w:szCs w:val="18"/>
          <w:lang w:val="en-US"/>
        </w:rPr>
        <w:t>queue</w:t>
      </w:r>
      <w:r w:rsidR="00F60847">
        <w:rPr>
          <w:rFonts w:ascii="Menlo" w:hAnsi="Menlo" w:cs="Menlo"/>
          <w:color w:val="B58900"/>
          <w:sz w:val="18"/>
          <w:szCs w:val="18"/>
          <w:lang w:val="en-US"/>
        </w:rPr>
        <w:t xml:space="preserve"> </w:t>
      </w:r>
      <w:r w:rsidR="00EF6E49">
        <w:rPr>
          <w:rFonts w:ascii="Menlo" w:hAnsi="Menlo" w:cs="Menlo"/>
          <w:color w:val="B58900"/>
          <w:sz w:val="18"/>
          <w:szCs w:val="18"/>
          <w:lang w:val="en-US"/>
        </w:rPr>
        <w:t>is provided by Maximo Manage</w:t>
      </w:r>
      <w:r w:rsidR="00F60847">
        <w:rPr>
          <w:rFonts w:ascii="Menlo" w:hAnsi="Menlo" w:cs="Menlo"/>
          <w:color w:val="B58900"/>
          <w:sz w:val="18"/>
          <w:szCs w:val="18"/>
          <w:lang w:val="en-US"/>
        </w:rPr>
        <w:t>)</w:t>
      </w:r>
    </w:p>
    <w:p w14:paraId="5371565B" w14:textId="77777777" w:rsidR="004164CA" w:rsidRPr="004164CA" w:rsidRDefault="004164CA" w:rsidP="004164CA">
      <w:pPr>
        <w:shd w:val="clear" w:color="auto" w:fill="F2FFF3"/>
        <w:spacing w:line="270" w:lineRule="atLeast"/>
        <w:rPr>
          <w:rFonts w:ascii="Menlo" w:hAnsi="Menlo" w:cs="Menlo"/>
          <w:color w:val="232323"/>
          <w:sz w:val="18"/>
          <w:szCs w:val="18"/>
        </w:rPr>
      </w:pPr>
    </w:p>
    <w:p w14:paraId="3E0AB96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4. Check "Enabled?".</w:t>
      </w:r>
    </w:p>
    <w:p w14:paraId="3C775DD0"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Click "Publish Channels" Tab.</w:t>
      </w:r>
    </w:p>
    <w:p w14:paraId="4A56D3A5" w14:textId="77777777" w:rsidR="004164CA" w:rsidRPr="004164CA" w:rsidRDefault="004164CA" w:rsidP="004164CA">
      <w:pPr>
        <w:shd w:val="clear" w:color="auto" w:fill="F2FFF3"/>
        <w:spacing w:line="270" w:lineRule="atLeast"/>
        <w:rPr>
          <w:rFonts w:ascii="Menlo" w:hAnsi="Menlo" w:cs="Menlo"/>
          <w:color w:val="232323"/>
          <w:sz w:val="18"/>
          <w:szCs w:val="18"/>
        </w:rPr>
      </w:pPr>
    </w:p>
    <w:p w14:paraId="00024E0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Click "Select Channel"</w:t>
      </w:r>
    </w:p>
    <w:p w14:paraId="73789B17"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Select "MXINTEMA"</w:t>
      </w:r>
    </w:p>
    <w:p w14:paraId="74E2A9CE"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Click "Enabled?"</w:t>
      </w:r>
    </w:p>
    <w:p w14:paraId="3699338E" w14:textId="77777777" w:rsidR="004164CA" w:rsidRPr="004164CA" w:rsidRDefault="004164CA" w:rsidP="004164CA">
      <w:pPr>
        <w:shd w:val="clear" w:color="auto" w:fill="F2FFF3"/>
        <w:spacing w:line="270" w:lineRule="atLeast"/>
        <w:rPr>
          <w:rFonts w:ascii="Menlo" w:hAnsi="Menlo" w:cs="Menlo"/>
          <w:color w:val="232323"/>
          <w:sz w:val="18"/>
          <w:szCs w:val="18"/>
        </w:rPr>
      </w:pPr>
    </w:p>
    <w:p w14:paraId="2E5BA1D5" w14:textId="5B3FDA51" w:rsidR="004164CA" w:rsidRDefault="004164CA" w:rsidP="004164CA">
      <w:pPr>
        <w:shd w:val="clear" w:color="auto" w:fill="F2FFF3"/>
        <w:spacing w:line="270" w:lineRule="atLeast"/>
        <w:rPr>
          <w:rFonts w:ascii="Menlo" w:hAnsi="Menlo" w:cs="Menlo"/>
          <w:color w:val="B58900"/>
          <w:sz w:val="18"/>
          <w:szCs w:val="18"/>
        </w:rPr>
      </w:pPr>
      <w:r w:rsidRPr="004164CA">
        <w:rPr>
          <w:rFonts w:ascii="Menlo" w:hAnsi="Menlo" w:cs="Menlo"/>
          <w:color w:val="B58900"/>
          <w:sz w:val="18"/>
          <w:szCs w:val="18"/>
        </w:rPr>
        <w:t>6. Click "Save External System" on left menu.</w:t>
      </w:r>
    </w:p>
    <w:p w14:paraId="3BA743DF" w14:textId="61480E24" w:rsidR="00EF6E49" w:rsidRDefault="00EF6E49" w:rsidP="004164CA">
      <w:pPr>
        <w:shd w:val="clear" w:color="auto" w:fill="F2FFF3"/>
        <w:spacing w:line="270" w:lineRule="atLeast"/>
        <w:rPr>
          <w:rFonts w:ascii="Menlo" w:hAnsi="Menlo" w:cs="Menlo"/>
          <w:color w:val="232323"/>
          <w:sz w:val="18"/>
          <w:szCs w:val="18"/>
          <w:lang w:val="en-US"/>
        </w:rPr>
      </w:pPr>
      <w:r>
        <w:rPr>
          <w:rFonts w:ascii="Menlo" w:hAnsi="Menlo" w:cs="Menlo"/>
          <w:color w:val="232323"/>
          <w:sz w:val="18"/>
          <w:szCs w:val="18"/>
          <w:lang w:val="en-US"/>
        </w:rPr>
        <w:t>Notification: Message Provider need to be provided by Maximo Man</w:t>
      </w:r>
      <w:r w:rsidR="00743173">
        <w:rPr>
          <w:rFonts w:ascii="Menlo" w:hAnsi="Menlo" w:cs="Menlo"/>
          <w:color w:val="232323"/>
          <w:sz w:val="18"/>
          <w:szCs w:val="18"/>
          <w:lang w:val="en-US"/>
        </w:rPr>
        <w:t>a</w:t>
      </w:r>
      <w:r>
        <w:rPr>
          <w:rFonts w:ascii="Menlo" w:hAnsi="Menlo" w:cs="Menlo"/>
          <w:color w:val="232323"/>
          <w:sz w:val="18"/>
          <w:szCs w:val="18"/>
          <w:lang w:val="en-US"/>
        </w:rPr>
        <w:t>ge. And you can create your message queue</w:t>
      </w:r>
      <w:r w:rsidR="00743173">
        <w:rPr>
          <w:rFonts w:ascii="Menlo" w:hAnsi="Menlo" w:cs="Menlo"/>
          <w:color w:val="232323"/>
          <w:sz w:val="18"/>
          <w:szCs w:val="18"/>
          <w:lang w:val="en-US"/>
        </w:rPr>
        <w:t xml:space="preserve"> by the following steps:</w:t>
      </w:r>
    </w:p>
    <w:p w14:paraId="52302FB1" w14:textId="466CC24D" w:rsidR="00743173" w:rsidRDefault="00743173" w:rsidP="00743173">
      <w:pPr>
        <w:pStyle w:val="ListParagraph"/>
        <w:numPr>
          <w:ilvl w:val="0"/>
          <w:numId w:val="4"/>
        </w:numPr>
        <w:shd w:val="clear" w:color="auto" w:fill="F2FFF3"/>
        <w:spacing w:line="270" w:lineRule="atLeast"/>
        <w:rPr>
          <w:rFonts w:ascii="Menlo" w:hAnsi="Menlo" w:cs="Menlo"/>
          <w:color w:val="232323"/>
          <w:sz w:val="18"/>
          <w:szCs w:val="18"/>
          <w:lang w:val="en-US"/>
        </w:rPr>
      </w:pPr>
      <w:r>
        <w:rPr>
          <w:rFonts w:ascii="Menlo" w:hAnsi="Menlo" w:cs="Menlo"/>
          <w:color w:val="232323"/>
          <w:sz w:val="18"/>
          <w:szCs w:val="18"/>
          <w:lang w:val="en-US"/>
        </w:rPr>
        <w:t>Click Add/Modify Queues</w:t>
      </w:r>
    </w:p>
    <w:p w14:paraId="5566CDED" w14:textId="2A7D774E" w:rsidR="00743173" w:rsidRDefault="00743173" w:rsidP="00743173">
      <w:pPr>
        <w:pStyle w:val="ListParagraph"/>
        <w:numPr>
          <w:ilvl w:val="0"/>
          <w:numId w:val="4"/>
        </w:numPr>
        <w:shd w:val="clear" w:color="auto" w:fill="F2FFF3"/>
        <w:spacing w:line="270" w:lineRule="atLeast"/>
        <w:rPr>
          <w:rFonts w:ascii="Menlo" w:hAnsi="Menlo" w:cs="Menlo"/>
          <w:color w:val="232323"/>
          <w:sz w:val="18"/>
          <w:szCs w:val="18"/>
          <w:lang w:val="en-US"/>
        </w:rPr>
      </w:pPr>
      <w:r>
        <w:rPr>
          <w:rFonts w:ascii="Menlo" w:hAnsi="Menlo" w:cs="Menlo"/>
          <w:color w:val="232323"/>
          <w:sz w:val="18"/>
          <w:szCs w:val="18"/>
          <w:lang w:val="en-US"/>
        </w:rPr>
        <w:t>Click add button to add a new queue</w:t>
      </w:r>
    </w:p>
    <w:p w14:paraId="2A56B046" w14:textId="471BED07" w:rsidR="00743173" w:rsidRDefault="00743173" w:rsidP="00743173">
      <w:pPr>
        <w:pStyle w:val="ListParagraph"/>
        <w:numPr>
          <w:ilvl w:val="0"/>
          <w:numId w:val="4"/>
        </w:numPr>
        <w:shd w:val="clear" w:color="auto" w:fill="F2FFF3"/>
        <w:spacing w:line="270" w:lineRule="atLeast"/>
        <w:rPr>
          <w:rFonts w:ascii="Menlo" w:hAnsi="Menlo" w:cs="Menlo" w:hint="eastAsia"/>
          <w:color w:val="232323"/>
          <w:sz w:val="18"/>
          <w:szCs w:val="18"/>
          <w:lang w:val="en-US"/>
        </w:rPr>
      </w:pPr>
      <w:r>
        <w:rPr>
          <w:rFonts w:ascii="Menlo" w:hAnsi="Menlo" w:cs="Menlo"/>
          <w:color w:val="232323"/>
          <w:sz w:val="18"/>
          <w:szCs w:val="18"/>
          <w:lang w:val="en-US"/>
        </w:rPr>
        <w:t>Fill the contents</w:t>
      </w:r>
      <w:r w:rsidR="00D648D5">
        <w:rPr>
          <w:rFonts w:ascii="Menlo" w:hAnsi="Menlo" w:cs="Menlo"/>
          <w:color w:val="232323"/>
          <w:sz w:val="18"/>
          <w:szCs w:val="18"/>
          <w:lang w:val="en-US"/>
        </w:rPr>
        <w:t xml:space="preserve"> and click OK</w:t>
      </w:r>
    </w:p>
    <w:p w14:paraId="1DF2FAD2" w14:textId="6EDE3BBF" w:rsidR="00743173" w:rsidRDefault="00743173" w:rsidP="00743173">
      <w:pPr>
        <w:pStyle w:val="ListParagraph"/>
        <w:numPr>
          <w:ilvl w:val="0"/>
          <w:numId w:val="6"/>
        </w:numPr>
        <w:shd w:val="clear" w:color="auto" w:fill="F2FFF3"/>
        <w:spacing w:line="270" w:lineRule="atLeast"/>
        <w:rPr>
          <w:rFonts w:ascii="Menlo" w:hAnsi="Menlo" w:cs="Menlo"/>
          <w:color w:val="232323"/>
          <w:sz w:val="18"/>
          <w:szCs w:val="18"/>
          <w:lang w:val="en-US"/>
        </w:rPr>
      </w:pPr>
      <w:r>
        <w:rPr>
          <w:rFonts w:ascii="Menlo" w:hAnsi="Menlo" w:cs="Menlo"/>
          <w:color w:val="232323"/>
          <w:sz w:val="18"/>
          <w:szCs w:val="18"/>
          <w:lang w:val="en-US"/>
        </w:rPr>
        <w:t xml:space="preserve">Message Provider: </w:t>
      </w:r>
      <w:r w:rsidRPr="00743173">
        <w:rPr>
          <w:rFonts w:ascii="Menlo" w:hAnsi="Menlo" w:cs="Menlo"/>
          <w:color w:val="232323"/>
          <w:sz w:val="18"/>
          <w:szCs w:val="18"/>
          <w:lang w:val="en-US"/>
        </w:rPr>
        <w:t>ASTBDHTZ</w:t>
      </w:r>
      <w:r>
        <w:rPr>
          <w:rFonts w:ascii="Menlo" w:hAnsi="Menlo" w:cs="Menlo"/>
          <w:color w:val="232323"/>
          <w:sz w:val="18"/>
          <w:szCs w:val="18"/>
          <w:lang w:val="en-US"/>
        </w:rPr>
        <w:t xml:space="preserve"> (This </w:t>
      </w:r>
      <w:r>
        <w:rPr>
          <w:rFonts w:ascii="Menlo" w:hAnsi="Menlo" w:cs="Menlo"/>
          <w:color w:val="232323"/>
          <w:sz w:val="18"/>
          <w:szCs w:val="18"/>
          <w:lang w:val="en-US"/>
        </w:rPr>
        <w:t>need to be provided by Maximo Man</w:t>
      </w:r>
      <w:r>
        <w:rPr>
          <w:rFonts w:ascii="Menlo" w:hAnsi="Menlo" w:cs="Menlo"/>
          <w:color w:val="232323"/>
          <w:sz w:val="18"/>
          <w:szCs w:val="18"/>
          <w:lang w:val="en-US"/>
        </w:rPr>
        <w:t>a</w:t>
      </w:r>
      <w:r>
        <w:rPr>
          <w:rFonts w:ascii="Menlo" w:hAnsi="Menlo" w:cs="Menlo"/>
          <w:color w:val="232323"/>
          <w:sz w:val="18"/>
          <w:szCs w:val="18"/>
          <w:lang w:val="en-US"/>
        </w:rPr>
        <w:t>ge</w:t>
      </w:r>
      <w:r>
        <w:rPr>
          <w:rFonts w:ascii="Menlo" w:hAnsi="Menlo" w:cs="Menlo"/>
          <w:color w:val="232323"/>
          <w:sz w:val="18"/>
          <w:szCs w:val="18"/>
          <w:lang w:val="en-US"/>
        </w:rPr>
        <w:t>)</w:t>
      </w:r>
    </w:p>
    <w:p w14:paraId="5770CE73" w14:textId="6BD5777B" w:rsidR="00743173" w:rsidRPr="00743173" w:rsidRDefault="00743173" w:rsidP="00743173">
      <w:pPr>
        <w:pStyle w:val="ListParagraph"/>
        <w:numPr>
          <w:ilvl w:val="0"/>
          <w:numId w:val="6"/>
        </w:numPr>
        <w:shd w:val="clear" w:color="auto" w:fill="F2FFF3"/>
        <w:spacing w:line="270" w:lineRule="atLeast"/>
        <w:rPr>
          <w:rFonts w:ascii="Menlo" w:hAnsi="Menlo" w:cs="Menlo"/>
          <w:color w:val="232323"/>
          <w:sz w:val="18"/>
          <w:szCs w:val="18"/>
          <w:lang w:val="en-US"/>
        </w:rPr>
      </w:pPr>
      <w:r w:rsidRPr="00743173">
        <w:rPr>
          <w:rFonts w:ascii="Menlo" w:hAnsi="Menlo" w:cs="Menlo"/>
          <w:color w:val="232323"/>
          <w:sz w:val="18"/>
          <w:szCs w:val="18"/>
          <w:lang w:val="en-US"/>
        </w:rPr>
        <w:t>Queue JNDI Name</w:t>
      </w:r>
      <w:r w:rsidRPr="00743173">
        <w:rPr>
          <w:rFonts w:ascii="Menlo" w:hAnsi="Menlo" w:cs="Menlo"/>
          <w:color w:val="232323"/>
          <w:sz w:val="18"/>
          <w:szCs w:val="18"/>
          <w:lang w:val="en-US"/>
        </w:rPr>
        <w:t xml:space="preserve">: </w:t>
      </w:r>
      <w:r w:rsidRPr="00743173">
        <w:rPr>
          <w:rFonts w:ascii="Menlo" w:hAnsi="Menlo" w:cs="Menlo"/>
          <w:color w:val="232323"/>
          <w:sz w:val="18"/>
          <w:szCs w:val="18"/>
          <w:lang w:val="en-US"/>
        </w:rPr>
        <w:t>emaivt13sqout</w:t>
      </w:r>
      <w:r>
        <w:rPr>
          <w:rFonts w:ascii="Menlo" w:hAnsi="Menlo" w:cs="Menlo"/>
          <w:color w:val="232323"/>
          <w:sz w:val="18"/>
          <w:szCs w:val="18"/>
          <w:lang w:val="en-US"/>
        </w:rPr>
        <w:t xml:space="preserve"> </w:t>
      </w:r>
      <w:r>
        <w:rPr>
          <w:rFonts w:ascii="Menlo" w:hAnsi="Menlo" w:cs="Menlo"/>
          <w:color w:val="232323"/>
          <w:sz w:val="18"/>
          <w:szCs w:val="18"/>
          <w:lang w:val="en-US"/>
        </w:rPr>
        <w:t>(This need to be provided by Maximo Manage)</w:t>
      </w:r>
    </w:p>
    <w:p w14:paraId="6A9CB1DD" w14:textId="5DC9E67B" w:rsidR="00743173" w:rsidRPr="00743173" w:rsidRDefault="00743173" w:rsidP="00743173">
      <w:pPr>
        <w:pStyle w:val="ListParagraph"/>
        <w:numPr>
          <w:ilvl w:val="0"/>
          <w:numId w:val="6"/>
        </w:numPr>
        <w:shd w:val="clear" w:color="auto" w:fill="F2FFF3"/>
        <w:spacing w:line="270" w:lineRule="atLeast"/>
        <w:rPr>
          <w:rFonts w:ascii="Menlo" w:hAnsi="Menlo" w:cs="Menlo"/>
          <w:color w:val="232323"/>
          <w:sz w:val="18"/>
          <w:szCs w:val="18"/>
          <w:lang w:val="en-US"/>
        </w:rPr>
      </w:pPr>
      <w:r>
        <w:rPr>
          <w:rFonts w:ascii="Menlo" w:hAnsi="Menlo" w:cs="Menlo"/>
          <w:color w:val="232323"/>
          <w:sz w:val="18"/>
          <w:szCs w:val="18"/>
          <w:lang w:val="en-US"/>
        </w:rPr>
        <w:t>Inbound:</w:t>
      </w:r>
      <w:r w:rsidR="00D648D5">
        <w:rPr>
          <w:rFonts w:ascii="Menlo" w:hAnsi="Menlo" w:cs="Menlo"/>
          <w:color w:val="232323"/>
          <w:sz w:val="18"/>
          <w:szCs w:val="18"/>
          <w:lang w:val="en-US"/>
        </w:rPr>
        <w:t xml:space="preserve"> </w:t>
      </w:r>
      <w:r w:rsidR="00D648D5">
        <w:rPr>
          <w:rFonts w:ascii="Menlo" w:hAnsi="Menlo" w:cs="Menlo" w:hint="eastAsia"/>
          <w:color w:val="232323"/>
          <w:sz w:val="18"/>
          <w:szCs w:val="18"/>
          <w:lang w:val="en-US"/>
        </w:rPr>
        <w:t>disabled</w:t>
      </w:r>
    </w:p>
    <w:p w14:paraId="50A6502B" w14:textId="6246E3AE" w:rsidR="00D648D5" w:rsidRPr="00D648D5" w:rsidRDefault="00D648D5" w:rsidP="00D648D5">
      <w:pPr>
        <w:pStyle w:val="ListParagraph"/>
        <w:numPr>
          <w:ilvl w:val="0"/>
          <w:numId w:val="6"/>
        </w:numPr>
        <w:shd w:val="clear" w:color="auto" w:fill="F2FFF3"/>
        <w:spacing w:line="270" w:lineRule="atLeast"/>
        <w:rPr>
          <w:rFonts w:ascii="Menlo" w:hAnsi="Menlo" w:cs="Menlo"/>
          <w:color w:val="232323"/>
          <w:sz w:val="18"/>
          <w:szCs w:val="18"/>
          <w:lang w:val="en-US"/>
        </w:rPr>
      </w:pPr>
      <w:r w:rsidRPr="00D648D5">
        <w:rPr>
          <w:rFonts w:ascii="Menlo" w:hAnsi="Menlo" w:cs="Menlo"/>
          <w:color w:val="232323"/>
          <w:sz w:val="18"/>
          <w:szCs w:val="18"/>
          <w:lang w:val="en-US"/>
        </w:rPr>
        <w:t>Retention Time</w:t>
      </w:r>
      <w:r w:rsidRPr="00D648D5">
        <w:rPr>
          <w:rFonts w:ascii="Microsoft YaHei" w:eastAsia="Microsoft YaHei" w:hAnsi="Microsoft YaHei" w:cs="Microsoft YaHei" w:hint="eastAsia"/>
          <w:color w:val="232323"/>
          <w:sz w:val="18"/>
          <w:szCs w:val="18"/>
          <w:lang w:val="en-US"/>
        </w:rPr>
        <w:t>：</w:t>
      </w:r>
      <w:r w:rsidRPr="00D648D5">
        <w:rPr>
          <w:rFonts w:ascii="Menlo" w:hAnsi="Menlo" w:cs="Menlo" w:hint="eastAsia"/>
          <w:color w:val="232323"/>
          <w:sz w:val="18"/>
          <w:szCs w:val="18"/>
          <w:lang w:val="en-US"/>
        </w:rPr>
        <w:t xml:space="preserve"> </w:t>
      </w:r>
      <w:r w:rsidRPr="00D648D5">
        <w:rPr>
          <w:rFonts w:ascii="Menlo" w:hAnsi="Menlo" w:cs="Menlo"/>
          <w:color w:val="232323"/>
          <w:sz w:val="18"/>
          <w:szCs w:val="18"/>
          <w:lang w:val="en-US"/>
        </w:rPr>
        <w:t>24</w:t>
      </w:r>
    </w:p>
    <w:p w14:paraId="5EA6F5C9" w14:textId="77777777" w:rsidR="00743173" w:rsidRPr="00D648D5" w:rsidRDefault="00743173" w:rsidP="00D648D5">
      <w:pPr>
        <w:shd w:val="clear" w:color="auto" w:fill="F2FFF3"/>
        <w:spacing w:line="270" w:lineRule="atLeast"/>
        <w:ind w:left="360"/>
        <w:rPr>
          <w:rFonts w:ascii="Menlo" w:hAnsi="Menlo" w:cs="Menlo"/>
          <w:color w:val="232323"/>
          <w:sz w:val="18"/>
          <w:szCs w:val="18"/>
          <w:lang w:val="en-US"/>
        </w:rPr>
      </w:pPr>
    </w:p>
    <w:p w14:paraId="0EC2A238" w14:textId="3D831FEF" w:rsidR="004164CA" w:rsidRPr="004164CA" w:rsidRDefault="004164CA" w:rsidP="004164CA">
      <w:pPr>
        <w:shd w:val="clear" w:color="auto" w:fill="F2FFF3"/>
        <w:spacing w:line="270" w:lineRule="atLeast"/>
        <w:rPr>
          <w:rFonts w:ascii="Menlo" w:hAnsi="Menlo" w:cs="Menlo"/>
          <w:color w:val="232323"/>
          <w:sz w:val="18"/>
          <w:szCs w:val="18"/>
        </w:rPr>
      </w:pPr>
    </w:p>
    <w:p w14:paraId="5BD5EE2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268BD2"/>
          <w:sz w:val="18"/>
          <w:szCs w:val="18"/>
        </w:rPr>
        <w:t>### Add Cron Task Instance</w:t>
      </w:r>
    </w:p>
    <w:p w14:paraId="391DFD4C"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E8B301D"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lastRenderedPageBreak/>
        <w:t>1. Go to "Cron Task Setup" application.</w:t>
      </w:r>
    </w:p>
    <w:p w14:paraId="4CC1AAC4" w14:textId="2A962B86"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2. Filter the "</w:t>
      </w:r>
      <w:r w:rsidR="00F60847">
        <w:rPr>
          <w:rFonts w:ascii="Menlo" w:hAnsi="Menlo" w:cs="Menlo"/>
          <w:color w:val="B58900"/>
          <w:sz w:val="18"/>
          <w:szCs w:val="18"/>
          <w:lang w:val="en-US"/>
        </w:rPr>
        <w:t>K</w:t>
      </w:r>
      <w:r w:rsidR="00F60847">
        <w:rPr>
          <w:rFonts w:ascii="Menlo" w:hAnsi="Menlo" w:cs="Menlo" w:hint="eastAsia"/>
          <w:color w:val="B58900"/>
          <w:sz w:val="18"/>
          <w:szCs w:val="18"/>
        </w:rPr>
        <w:t>afka</w:t>
      </w:r>
      <w:r w:rsidRPr="004164CA">
        <w:rPr>
          <w:rFonts w:ascii="Menlo" w:hAnsi="Menlo" w:cs="Menlo"/>
          <w:color w:val="B58900"/>
          <w:sz w:val="18"/>
          <w:szCs w:val="18"/>
        </w:rPr>
        <w:t>" Cron Task.</w:t>
      </w:r>
    </w:p>
    <w:p w14:paraId="3CC10010" w14:textId="2EF7FCDE"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3. Select "</w:t>
      </w:r>
      <w:r w:rsidR="00F60847">
        <w:rPr>
          <w:rFonts w:ascii="Menlo" w:hAnsi="Menlo" w:cs="Menlo"/>
          <w:color w:val="B58900"/>
          <w:sz w:val="18"/>
          <w:szCs w:val="18"/>
          <w:lang w:val="en-US"/>
        </w:rPr>
        <w:t>K</w:t>
      </w:r>
      <w:r w:rsidR="00F60847">
        <w:rPr>
          <w:rFonts w:ascii="Menlo" w:hAnsi="Menlo" w:cs="Menlo" w:hint="eastAsia"/>
          <w:color w:val="B58900"/>
          <w:sz w:val="18"/>
          <w:szCs w:val="18"/>
        </w:rPr>
        <w:t>afka</w:t>
      </w:r>
      <w:r w:rsidRPr="004164CA">
        <w:rPr>
          <w:rFonts w:ascii="Menlo" w:hAnsi="Menlo" w:cs="Menlo"/>
          <w:color w:val="B58900"/>
          <w:sz w:val="18"/>
          <w:szCs w:val="18"/>
        </w:rPr>
        <w:t>".</w:t>
      </w:r>
    </w:p>
    <w:p w14:paraId="532C3E01"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4. Click "New Row" on Cron Task Instances.</w:t>
      </w:r>
    </w:p>
    <w:p w14:paraId="63537E2F"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Fill the contents.</w:t>
      </w:r>
    </w:p>
    <w:p w14:paraId="151CB867" w14:textId="77777777" w:rsidR="004164CA" w:rsidRPr="004164CA" w:rsidRDefault="004164CA" w:rsidP="004164CA">
      <w:pPr>
        <w:shd w:val="clear" w:color="auto" w:fill="F2FFF3"/>
        <w:spacing w:line="270" w:lineRule="atLeast"/>
        <w:rPr>
          <w:rFonts w:ascii="Menlo" w:hAnsi="Menlo" w:cs="Menlo"/>
          <w:color w:val="232323"/>
          <w:sz w:val="18"/>
          <w:szCs w:val="18"/>
        </w:rPr>
      </w:pPr>
    </w:p>
    <w:p w14:paraId="09DB0D68" w14:textId="6144A3D2" w:rsidR="004164CA" w:rsidRPr="00F60847" w:rsidRDefault="004164CA" w:rsidP="004164CA">
      <w:pPr>
        <w:shd w:val="clear" w:color="auto" w:fill="F2FFF3"/>
        <w:spacing w:line="270" w:lineRule="atLeast"/>
        <w:rPr>
          <w:rFonts w:ascii="Menlo" w:hAnsi="Menlo" w:cs="Menlo"/>
          <w:color w:val="232323"/>
          <w:sz w:val="18"/>
          <w:szCs w:val="18"/>
          <w:lang w:val="en-US"/>
        </w:rPr>
      </w:pPr>
      <w:r w:rsidRPr="004164CA">
        <w:rPr>
          <w:rFonts w:ascii="Menlo" w:hAnsi="Menlo" w:cs="Menlo"/>
          <w:color w:val="B58900"/>
          <w:sz w:val="18"/>
          <w:szCs w:val="18"/>
        </w:rPr>
        <w:t xml:space="preserve">- Cron Task Instance Name: </w:t>
      </w:r>
      <w:proofErr w:type="spellStart"/>
      <w:r w:rsidR="00F60847">
        <w:rPr>
          <w:rFonts w:ascii="Menlo" w:hAnsi="Menlo" w:cs="Menlo"/>
          <w:color w:val="B58900"/>
          <w:sz w:val="18"/>
          <w:szCs w:val="18"/>
          <w:lang w:val="en-US"/>
        </w:rPr>
        <w:t>emasqout</w:t>
      </w:r>
      <w:proofErr w:type="spellEnd"/>
    </w:p>
    <w:p w14:paraId="339DF4EC"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Schedule: Set schedule or time interval. (ex. 1h,</w:t>
      </w:r>
      <w:r w:rsidRPr="004164CA">
        <w:rPr>
          <w:rFonts w:ascii="Menlo" w:hAnsi="Menlo" w:cs="Menlo"/>
          <w:color w:val="CB4B16"/>
          <w:sz w:val="18"/>
          <w:szCs w:val="18"/>
        </w:rPr>
        <w:t>\*</w:t>
      </w:r>
      <w:r w:rsidRPr="004164CA">
        <w:rPr>
          <w:rFonts w:ascii="Menlo" w:hAnsi="Menlo" w:cs="Menlo"/>
          <w:color w:val="B58900"/>
          <w:sz w:val="18"/>
          <w:szCs w:val="18"/>
        </w:rPr>
        <w:t>,0,</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r w:rsidRPr="004164CA">
        <w:rPr>
          <w:rFonts w:ascii="Menlo" w:hAnsi="Menlo" w:cs="Menlo"/>
          <w:color w:val="CB4B16"/>
          <w:sz w:val="18"/>
          <w:szCs w:val="18"/>
        </w:rPr>
        <w:t>\*</w:t>
      </w:r>
      <w:r w:rsidRPr="004164CA">
        <w:rPr>
          <w:rFonts w:ascii="Menlo" w:hAnsi="Menlo" w:cs="Menlo"/>
          <w:color w:val="B58900"/>
          <w:sz w:val="18"/>
          <w:szCs w:val="18"/>
        </w:rPr>
        <w:t>)</w:t>
      </w:r>
    </w:p>
    <w:p w14:paraId="4DC9C6AB"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Run as User: MAXADMIN</w:t>
      </w:r>
    </w:p>
    <w:p w14:paraId="50D76C28"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Check "Active"</w:t>
      </w:r>
    </w:p>
    <w:p w14:paraId="735D12CB" w14:textId="77777777" w:rsidR="004164CA" w:rsidRPr="004164CA" w:rsidRDefault="004164CA" w:rsidP="004164CA">
      <w:pPr>
        <w:shd w:val="clear" w:color="auto" w:fill="F2FFF3"/>
        <w:spacing w:line="270" w:lineRule="atLeast"/>
        <w:rPr>
          <w:rFonts w:ascii="Menlo" w:hAnsi="Menlo" w:cs="Menlo"/>
          <w:color w:val="232323"/>
          <w:sz w:val="18"/>
          <w:szCs w:val="18"/>
        </w:rPr>
      </w:pPr>
    </w:p>
    <w:p w14:paraId="54A6F4E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5. Set parameters</w:t>
      </w:r>
    </w:p>
    <w:p w14:paraId="240DFED6"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7F62511" w14:textId="088E1665"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 xml:space="preserve">- MESSAGEPROCESS : </w:t>
      </w:r>
      <w:r w:rsidR="00EF6E49" w:rsidRPr="00EF6E49">
        <w:rPr>
          <w:rFonts w:ascii="Menlo" w:hAnsi="Menlo" w:cs="Menlo"/>
          <w:color w:val="B58900"/>
          <w:sz w:val="18"/>
          <w:szCs w:val="18"/>
        </w:rPr>
        <w:t>psdi.iface.jms.QueueToDestManagerProcessor</w:t>
      </w:r>
    </w:p>
    <w:p w14:paraId="48F8E866" w14:textId="3BB15581" w:rsidR="004164CA" w:rsidRDefault="004164CA" w:rsidP="004164CA">
      <w:pPr>
        <w:shd w:val="clear" w:color="auto" w:fill="F2FFF3"/>
        <w:spacing w:line="270" w:lineRule="atLeast"/>
        <w:rPr>
          <w:rFonts w:ascii="Menlo" w:hAnsi="Menlo" w:cs="Menlo"/>
          <w:color w:val="B58900"/>
          <w:sz w:val="18"/>
          <w:szCs w:val="18"/>
        </w:rPr>
      </w:pPr>
      <w:r w:rsidRPr="004164CA">
        <w:rPr>
          <w:rFonts w:ascii="Menlo" w:hAnsi="Menlo" w:cs="Menlo"/>
          <w:color w:val="B58900"/>
          <w:sz w:val="18"/>
          <w:szCs w:val="18"/>
        </w:rPr>
        <w:t xml:space="preserve">- QUEUENAME: </w:t>
      </w:r>
      <w:r w:rsidR="00F60847" w:rsidRPr="00F60847">
        <w:rPr>
          <w:rFonts w:ascii="Menlo" w:hAnsi="Menlo" w:cs="Menlo"/>
          <w:color w:val="B58900"/>
          <w:sz w:val="18"/>
          <w:szCs w:val="18"/>
        </w:rPr>
        <w:t>emaivt13sqout</w:t>
      </w:r>
    </w:p>
    <w:p w14:paraId="1D2A13E7" w14:textId="73247EAA" w:rsidR="00EF6E49" w:rsidRPr="00EF6E49" w:rsidRDefault="00EF6E49" w:rsidP="004164CA">
      <w:pPr>
        <w:shd w:val="clear" w:color="auto" w:fill="F2FFF3"/>
        <w:spacing w:line="270" w:lineRule="atLeast"/>
        <w:rPr>
          <w:rFonts w:ascii="Menlo" w:hAnsi="Menlo" w:cs="Menlo"/>
          <w:color w:val="232323"/>
          <w:sz w:val="18"/>
          <w:szCs w:val="18"/>
          <w:lang w:val="en-US"/>
        </w:rPr>
      </w:pPr>
      <w:r>
        <w:rPr>
          <w:rFonts w:ascii="Menlo" w:hAnsi="Menlo" w:cs="Menlo"/>
          <w:color w:val="B58900"/>
          <w:sz w:val="18"/>
          <w:szCs w:val="18"/>
          <w:lang w:val="en-US"/>
        </w:rPr>
        <w:t xml:space="preserve">- </w:t>
      </w:r>
      <w:r w:rsidRPr="00EF6E49">
        <w:rPr>
          <w:rFonts w:ascii="Menlo" w:hAnsi="Menlo" w:cs="Menlo"/>
          <w:color w:val="B58900"/>
          <w:sz w:val="18"/>
          <w:szCs w:val="18"/>
          <w:lang w:val="en-US"/>
        </w:rPr>
        <w:t>MESSAGEHUB</w:t>
      </w:r>
      <w:r>
        <w:rPr>
          <w:rFonts w:ascii="Menlo" w:hAnsi="Menlo" w:cs="Menlo"/>
          <w:color w:val="B58900"/>
          <w:sz w:val="18"/>
          <w:szCs w:val="18"/>
          <w:lang w:val="en-US"/>
        </w:rPr>
        <w:t xml:space="preserve">: </w:t>
      </w:r>
      <w:r w:rsidRPr="00EF6E49">
        <w:rPr>
          <w:rFonts w:ascii="Menlo" w:hAnsi="Menlo" w:cs="Menlo"/>
          <w:color w:val="B58900"/>
          <w:sz w:val="18"/>
          <w:szCs w:val="18"/>
          <w:lang w:val="en-US"/>
        </w:rPr>
        <w:t>ASTBDHTZ</w:t>
      </w:r>
      <w:r w:rsidRPr="00EF6E49">
        <w:rPr>
          <w:rFonts w:ascii="Menlo" w:hAnsi="Menlo" w:cs="Menlo"/>
          <w:color w:val="B58900"/>
          <w:sz w:val="18"/>
          <w:szCs w:val="18"/>
          <w:lang w:val="en-US"/>
        </w:rPr>
        <w:t xml:space="preserve"> </w:t>
      </w:r>
      <w:r>
        <w:rPr>
          <w:rFonts w:ascii="Menlo" w:hAnsi="Menlo" w:cs="Menlo"/>
          <w:color w:val="B58900"/>
          <w:sz w:val="18"/>
          <w:szCs w:val="18"/>
          <w:lang w:val="en-US"/>
        </w:rPr>
        <w:t>(This name will be provided by Maximo Manage)</w:t>
      </w:r>
    </w:p>
    <w:p w14:paraId="0FF86820" w14:textId="77777777" w:rsidR="004164CA" w:rsidRPr="004164CA" w:rsidRDefault="004164CA" w:rsidP="004164CA">
      <w:pPr>
        <w:shd w:val="clear" w:color="auto" w:fill="F2FFF3"/>
        <w:spacing w:line="270" w:lineRule="atLeast"/>
        <w:rPr>
          <w:rFonts w:ascii="Menlo" w:hAnsi="Menlo" w:cs="Menlo"/>
          <w:color w:val="232323"/>
          <w:sz w:val="18"/>
          <w:szCs w:val="18"/>
        </w:rPr>
      </w:pPr>
    </w:p>
    <w:p w14:paraId="47BF49A6" w14:textId="77777777" w:rsidR="004164CA" w:rsidRPr="004164CA" w:rsidRDefault="004164CA" w:rsidP="004164CA">
      <w:pPr>
        <w:shd w:val="clear" w:color="auto" w:fill="F2FFF3"/>
        <w:spacing w:line="270" w:lineRule="atLeast"/>
        <w:rPr>
          <w:rFonts w:ascii="Menlo" w:hAnsi="Menlo" w:cs="Menlo"/>
          <w:color w:val="232323"/>
          <w:sz w:val="18"/>
          <w:szCs w:val="18"/>
        </w:rPr>
      </w:pPr>
      <w:r w:rsidRPr="004164CA">
        <w:rPr>
          <w:rFonts w:ascii="Menlo" w:hAnsi="Menlo" w:cs="Menlo"/>
          <w:color w:val="B58900"/>
          <w:sz w:val="18"/>
          <w:szCs w:val="18"/>
        </w:rPr>
        <w:t>6. Click "Save Cron Task Definition".</w:t>
      </w:r>
    </w:p>
    <w:p w14:paraId="26CD6303" w14:textId="305C2D3A" w:rsidR="00EF6E49" w:rsidRPr="00EF6E49" w:rsidRDefault="004164CA" w:rsidP="004164CA">
      <w:pPr>
        <w:shd w:val="clear" w:color="auto" w:fill="F2FFF3"/>
        <w:spacing w:line="270" w:lineRule="atLeast"/>
        <w:rPr>
          <w:rFonts w:ascii="Menlo" w:hAnsi="Menlo" w:cs="Menlo"/>
          <w:color w:val="B58900"/>
          <w:sz w:val="18"/>
          <w:szCs w:val="18"/>
        </w:rPr>
      </w:pPr>
      <w:r w:rsidRPr="004164CA">
        <w:rPr>
          <w:rFonts w:ascii="Menlo" w:hAnsi="Menlo" w:cs="Menlo"/>
          <w:color w:val="B58900"/>
          <w:sz w:val="18"/>
          <w:szCs w:val="18"/>
        </w:rPr>
        <w:t>7. Click "Reload Request".</w:t>
      </w:r>
    </w:p>
    <w:p w14:paraId="785522E5" w14:textId="77777777" w:rsidR="00326CA2" w:rsidRDefault="00326CA2"/>
    <w:sectPr w:rsidR="00326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nlo">
    <w:panose1 w:val="020B0609030804020204"/>
    <w:charset w:val="00"/>
    <w:family w:val="modern"/>
    <w:pitch w:val="fixed"/>
    <w:sig w:usb0="E60022FF"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IBM Plex Sans">
    <w:panose1 w:val="020B0503050203000203"/>
    <w:charset w:val="00"/>
    <w:family w:val="swiss"/>
    <w:pitch w:val="variable"/>
    <w:sig w:usb0="A00002EF" w:usb1="5000207B" w:usb2="00000000" w:usb3="00000000" w:csb0="0000019F" w:csb1="00000000"/>
  </w:font>
  <w:font w:name="IBM Plex Mono">
    <w:panose1 w:val="020B0509050203000203"/>
    <w:charset w:val="4D"/>
    <w:family w:val="modern"/>
    <w:pitch w:val="fixed"/>
    <w:sig w:usb0="A000026F" w:usb1="5000207B" w:usb2="00000000" w:usb3="00000000" w:csb0="00000197"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724"/>
    <w:multiLevelType w:val="multilevel"/>
    <w:tmpl w:val="BFE083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7855CA"/>
    <w:multiLevelType w:val="hybridMultilevel"/>
    <w:tmpl w:val="9BA6B6BC"/>
    <w:lvl w:ilvl="0" w:tplc="070494E4">
      <w:start w:val="1"/>
      <w:numFmt w:val="bullet"/>
      <w:lvlText w:val="-"/>
      <w:lvlJc w:val="left"/>
      <w:pPr>
        <w:ind w:left="720" w:hanging="360"/>
      </w:pPr>
      <w:rPr>
        <w:rFonts w:ascii="Menlo" w:eastAsia="Times New Roman" w:hAnsi="Menlo" w:cs="Menl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A2593"/>
    <w:multiLevelType w:val="hybridMultilevel"/>
    <w:tmpl w:val="6214FB7C"/>
    <w:lvl w:ilvl="0" w:tplc="7DCA327E">
      <w:start w:val="1"/>
      <w:numFmt w:val="bullet"/>
      <w:lvlText w:val="-"/>
      <w:lvlJc w:val="left"/>
      <w:pPr>
        <w:ind w:left="1080" w:hanging="360"/>
      </w:pPr>
      <w:rPr>
        <w:rFonts w:ascii="Menlo" w:eastAsia="Times New Roman" w:hAnsi="Menlo" w:cs="Menl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E5E75"/>
    <w:multiLevelType w:val="multilevel"/>
    <w:tmpl w:val="F656CC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0B93451"/>
    <w:multiLevelType w:val="multilevel"/>
    <w:tmpl w:val="71AC47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3A3048B"/>
    <w:multiLevelType w:val="hybridMultilevel"/>
    <w:tmpl w:val="72A0F10C"/>
    <w:lvl w:ilvl="0" w:tplc="F4BE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139752">
    <w:abstractNumId w:val="3"/>
  </w:num>
  <w:num w:numId="2" w16cid:durableId="1057359723">
    <w:abstractNumId w:val="4"/>
  </w:num>
  <w:num w:numId="3" w16cid:durableId="2068644979">
    <w:abstractNumId w:val="0"/>
  </w:num>
  <w:num w:numId="4" w16cid:durableId="1898275422">
    <w:abstractNumId w:val="5"/>
  </w:num>
  <w:num w:numId="5" w16cid:durableId="560018983">
    <w:abstractNumId w:val="2"/>
  </w:num>
  <w:num w:numId="6" w16cid:durableId="188409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A2"/>
    <w:rsid w:val="00113CDC"/>
    <w:rsid w:val="00326CA2"/>
    <w:rsid w:val="003D6BA9"/>
    <w:rsid w:val="004164CA"/>
    <w:rsid w:val="00591CA0"/>
    <w:rsid w:val="005A541B"/>
    <w:rsid w:val="00725740"/>
    <w:rsid w:val="00743173"/>
    <w:rsid w:val="008C60EC"/>
    <w:rsid w:val="008E5668"/>
    <w:rsid w:val="00BF3B56"/>
    <w:rsid w:val="00D52DD4"/>
    <w:rsid w:val="00D648D5"/>
    <w:rsid w:val="00EF6E49"/>
    <w:rsid w:val="00F60847"/>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8D1"/>
  <w15:chartTrackingRefBased/>
  <w15:docId w15:val="{8353109A-C431-0244-8004-73CA4FD3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D5"/>
    <w:rPr>
      <w:rFonts w:ascii="Times New Roman" w:eastAsia="Times New Roman" w:hAnsi="Times New Roman" w:cs="Times New Roman"/>
    </w:rPr>
  </w:style>
  <w:style w:type="paragraph" w:styleId="Heading1">
    <w:name w:val="heading 1"/>
    <w:basedOn w:val="Normal"/>
    <w:link w:val="Heading1Char"/>
    <w:uiPriority w:val="9"/>
    <w:qFormat/>
    <w:rsid w:val="00326CA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D6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CA2"/>
    <w:rPr>
      <w:rFonts w:ascii="Times New Roman" w:eastAsia="Times New Roman" w:hAnsi="Times New Roman" w:cs="Times New Roman"/>
      <w:b/>
      <w:bCs/>
      <w:kern w:val="36"/>
      <w:sz w:val="48"/>
      <w:szCs w:val="48"/>
    </w:rPr>
  </w:style>
  <w:style w:type="character" w:customStyle="1" w:styleId="keyword">
    <w:name w:val="keyword"/>
    <w:basedOn w:val="DefaultParagraphFont"/>
    <w:rsid w:val="00326CA2"/>
  </w:style>
  <w:style w:type="paragraph" w:styleId="NormalWeb">
    <w:name w:val="Normal (Web)"/>
    <w:basedOn w:val="Normal"/>
    <w:uiPriority w:val="99"/>
    <w:semiHidden/>
    <w:unhideWhenUsed/>
    <w:rsid w:val="00326CA2"/>
    <w:pPr>
      <w:spacing w:before="100" w:beforeAutospacing="1" w:after="100" w:afterAutospacing="1"/>
    </w:pPr>
  </w:style>
  <w:style w:type="paragraph" w:customStyle="1" w:styleId="shortdesc">
    <w:name w:val="shortdesc"/>
    <w:basedOn w:val="Normal"/>
    <w:rsid w:val="00326CA2"/>
    <w:pPr>
      <w:spacing w:before="100" w:beforeAutospacing="1" w:after="100" w:afterAutospacing="1"/>
    </w:pPr>
  </w:style>
  <w:style w:type="character" w:styleId="Strong">
    <w:name w:val="Strong"/>
    <w:basedOn w:val="DefaultParagraphFont"/>
    <w:uiPriority w:val="22"/>
    <w:qFormat/>
    <w:rsid w:val="003D6BA9"/>
    <w:rPr>
      <w:b/>
      <w:bCs/>
    </w:rPr>
  </w:style>
  <w:style w:type="character" w:styleId="Hyperlink">
    <w:name w:val="Hyperlink"/>
    <w:basedOn w:val="DefaultParagraphFont"/>
    <w:uiPriority w:val="99"/>
    <w:semiHidden/>
    <w:unhideWhenUsed/>
    <w:rsid w:val="003D6BA9"/>
    <w:rPr>
      <w:color w:val="0000FF"/>
      <w:u w:val="single"/>
    </w:rPr>
  </w:style>
  <w:style w:type="character" w:customStyle="1" w:styleId="Heading2Char">
    <w:name w:val="Heading 2 Char"/>
    <w:basedOn w:val="DefaultParagraphFont"/>
    <w:link w:val="Heading2"/>
    <w:uiPriority w:val="9"/>
    <w:rsid w:val="003D6BA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D6B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BA9"/>
    <w:rPr>
      <w:rFonts w:asciiTheme="majorHAnsi" w:eastAsiaTheme="majorEastAsia" w:hAnsiTheme="majorHAnsi" w:cstheme="majorBidi"/>
      <w:spacing w:val="-10"/>
      <w:kern w:val="28"/>
      <w:sz w:val="56"/>
      <w:szCs w:val="56"/>
    </w:rPr>
  </w:style>
  <w:style w:type="paragraph" w:styleId="NoSpacing">
    <w:name w:val="No Spacing"/>
    <w:uiPriority w:val="1"/>
    <w:qFormat/>
    <w:rsid w:val="004164CA"/>
  </w:style>
  <w:style w:type="paragraph" w:customStyle="1" w:styleId="step">
    <w:name w:val="step"/>
    <w:basedOn w:val="Normal"/>
    <w:rsid w:val="008C60EC"/>
    <w:pPr>
      <w:spacing w:before="100" w:beforeAutospacing="1" w:after="100" w:afterAutospacing="1"/>
    </w:pPr>
  </w:style>
  <w:style w:type="character" w:customStyle="1" w:styleId="cmd">
    <w:name w:val="cmd"/>
    <w:basedOn w:val="DefaultParagraphFont"/>
    <w:rsid w:val="008C60EC"/>
  </w:style>
  <w:style w:type="character" w:customStyle="1" w:styleId="ph">
    <w:name w:val="ph"/>
    <w:basedOn w:val="DefaultParagraphFont"/>
    <w:rsid w:val="008C60EC"/>
  </w:style>
  <w:style w:type="character" w:styleId="HTMLCode">
    <w:name w:val="HTML Code"/>
    <w:basedOn w:val="DefaultParagraphFont"/>
    <w:uiPriority w:val="99"/>
    <w:semiHidden/>
    <w:unhideWhenUsed/>
    <w:rsid w:val="00BF3B56"/>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BF3B56"/>
    <w:rPr>
      <w:i/>
      <w:iCs/>
    </w:rPr>
  </w:style>
  <w:style w:type="paragraph" w:customStyle="1" w:styleId="bx--listitem">
    <w:name w:val="bx--list__item"/>
    <w:basedOn w:val="Normal"/>
    <w:rsid w:val="00BF3B56"/>
    <w:pPr>
      <w:spacing w:before="100" w:beforeAutospacing="1" w:after="100" w:afterAutospacing="1"/>
    </w:pPr>
  </w:style>
  <w:style w:type="paragraph" w:styleId="HTMLPreformatted">
    <w:name w:val="HTML Preformatted"/>
    <w:basedOn w:val="Normal"/>
    <w:link w:val="HTMLPreformattedChar"/>
    <w:uiPriority w:val="99"/>
    <w:semiHidden/>
    <w:unhideWhenUsed/>
    <w:rsid w:val="00BF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F3B56"/>
    <w:rPr>
      <w:rFonts w:ascii="Courier New" w:eastAsia="Times New Roman" w:hAnsi="Courier New" w:cs="Courier New"/>
      <w:sz w:val="20"/>
      <w:szCs w:val="20"/>
    </w:rPr>
  </w:style>
  <w:style w:type="paragraph" w:styleId="ListParagraph">
    <w:name w:val="List Paragraph"/>
    <w:basedOn w:val="Normal"/>
    <w:uiPriority w:val="34"/>
    <w:qFormat/>
    <w:rsid w:val="0072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035">
      <w:bodyDiv w:val="1"/>
      <w:marLeft w:val="0"/>
      <w:marRight w:val="0"/>
      <w:marTop w:val="0"/>
      <w:marBottom w:val="0"/>
      <w:divBdr>
        <w:top w:val="none" w:sz="0" w:space="0" w:color="auto"/>
        <w:left w:val="none" w:sz="0" w:space="0" w:color="auto"/>
        <w:bottom w:val="none" w:sz="0" w:space="0" w:color="auto"/>
        <w:right w:val="none" w:sz="0" w:space="0" w:color="auto"/>
      </w:divBdr>
    </w:div>
    <w:div w:id="161436159">
      <w:bodyDiv w:val="1"/>
      <w:marLeft w:val="0"/>
      <w:marRight w:val="0"/>
      <w:marTop w:val="0"/>
      <w:marBottom w:val="0"/>
      <w:divBdr>
        <w:top w:val="none" w:sz="0" w:space="0" w:color="auto"/>
        <w:left w:val="none" w:sz="0" w:space="0" w:color="auto"/>
        <w:bottom w:val="none" w:sz="0" w:space="0" w:color="auto"/>
        <w:right w:val="none" w:sz="0" w:space="0" w:color="auto"/>
      </w:divBdr>
    </w:div>
    <w:div w:id="252326204">
      <w:bodyDiv w:val="1"/>
      <w:marLeft w:val="0"/>
      <w:marRight w:val="0"/>
      <w:marTop w:val="0"/>
      <w:marBottom w:val="0"/>
      <w:divBdr>
        <w:top w:val="none" w:sz="0" w:space="0" w:color="auto"/>
        <w:left w:val="none" w:sz="0" w:space="0" w:color="auto"/>
        <w:bottom w:val="none" w:sz="0" w:space="0" w:color="auto"/>
        <w:right w:val="none" w:sz="0" w:space="0" w:color="auto"/>
      </w:divBdr>
    </w:div>
    <w:div w:id="450442399">
      <w:bodyDiv w:val="1"/>
      <w:marLeft w:val="0"/>
      <w:marRight w:val="0"/>
      <w:marTop w:val="0"/>
      <w:marBottom w:val="0"/>
      <w:divBdr>
        <w:top w:val="none" w:sz="0" w:space="0" w:color="auto"/>
        <w:left w:val="none" w:sz="0" w:space="0" w:color="auto"/>
        <w:bottom w:val="none" w:sz="0" w:space="0" w:color="auto"/>
        <w:right w:val="none" w:sz="0" w:space="0" w:color="auto"/>
      </w:divBdr>
    </w:div>
    <w:div w:id="588923423">
      <w:bodyDiv w:val="1"/>
      <w:marLeft w:val="0"/>
      <w:marRight w:val="0"/>
      <w:marTop w:val="0"/>
      <w:marBottom w:val="0"/>
      <w:divBdr>
        <w:top w:val="none" w:sz="0" w:space="0" w:color="auto"/>
        <w:left w:val="none" w:sz="0" w:space="0" w:color="auto"/>
        <w:bottom w:val="none" w:sz="0" w:space="0" w:color="auto"/>
        <w:right w:val="none" w:sz="0" w:space="0" w:color="auto"/>
      </w:divBdr>
    </w:div>
    <w:div w:id="608853321">
      <w:bodyDiv w:val="1"/>
      <w:marLeft w:val="0"/>
      <w:marRight w:val="0"/>
      <w:marTop w:val="0"/>
      <w:marBottom w:val="0"/>
      <w:divBdr>
        <w:top w:val="none" w:sz="0" w:space="0" w:color="auto"/>
        <w:left w:val="none" w:sz="0" w:space="0" w:color="auto"/>
        <w:bottom w:val="none" w:sz="0" w:space="0" w:color="auto"/>
        <w:right w:val="none" w:sz="0" w:space="0" w:color="auto"/>
      </w:divBdr>
      <w:divsChild>
        <w:div w:id="2056542854">
          <w:marLeft w:val="0"/>
          <w:marRight w:val="0"/>
          <w:marTop w:val="0"/>
          <w:marBottom w:val="0"/>
          <w:divBdr>
            <w:top w:val="none" w:sz="0" w:space="0" w:color="auto"/>
            <w:left w:val="none" w:sz="0" w:space="0" w:color="auto"/>
            <w:bottom w:val="none" w:sz="0" w:space="0" w:color="auto"/>
            <w:right w:val="none" w:sz="0" w:space="0" w:color="auto"/>
          </w:divBdr>
          <w:divsChild>
            <w:div w:id="1735275460">
              <w:marLeft w:val="0"/>
              <w:marRight w:val="0"/>
              <w:marTop w:val="0"/>
              <w:marBottom w:val="0"/>
              <w:divBdr>
                <w:top w:val="none" w:sz="0" w:space="0" w:color="auto"/>
                <w:left w:val="none" w:sz="0" w:space="0" w:color="auto"/>
                <w:bottom w:val="none" w:sz="0" w:space="0" w:color="auto"/>
                <w:right w:val="none" w:sz="0" w:space="0" w:color="auto"/>
              </w:divBdr>
              <w:divsChild>
                <w:div w:id="502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2613">
          <w:marLeft w:val="0"/>
          <w:marRight w:val="0"/>
          <w:marTop w:val="0"/>
          <w:marBottom w:val="0"/>
          <w:divBdr>
            <w:top w:val="none" w:sz="0" w:space="0" w:color="auto"/>
            <w:left w:val="none" w:sz="0" w:space="0" w:color="auto"/>
            <w:bottom w:val="none" w:sz="0" w:space="0" w:color="auto"/>
            <w:right w:val="none" w:sz="0" w:space="0" w:color="auto"/>
          </w:divBdr>
          <w:divsChild>
            <w:div w:id="1955861754">
              <w:marLeft w:val="0"/>
              <w:marRight w:val="0"/>
              <w:marTop w:val="0"/>
              <w:marBottom w:val="0"/>
              <w:divBdr>
                <w:top w:val="none" w:sz="0" w:space="0" w:color="auto"/>
                <w:left w:val="none" w:sz="0" w:space="0" w:color="auto"/>
                <w:bottom w:val="none" w:sz="0" w:space="0" w:color="auto"/>
                <w:right w:val="none" w:sz="0" w:space="0" w:color="auto"/>
              </w:divBdr>
              <w:divsChild>
                <w:div w:id="15415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2859">
          <w:marLeft w:val="0"/>
          <w:marRight w:val="0"/>
          <w:marTop w:val="0"/>
          <w:marBottom w:val="0"/>
          <w:divBdr>
            <w:top w:val="none" w:sz="0" w:space="0" w:color="auto"/>
            <w:left w:val="none" w:sz="0" w:space="0" w:color="auto"/>
            <w:bottom w:val="none" w:sz="0" w:space="0" w:color="auto"/>
            <w:right w:val="none" w:sz="0" w:space="0" w:color="auto"/>
          </w:divBdr>
          <w:divsChild>
            <w:div w:id="1758860463">
              <w:marLeft w:val="0"/>
              <w:marRight w:val="0"/>
              <w:marTop w:val="0"/>
              <w:marBottom w:val="0"/>
              <w:divBdr>
                <w:top w:val="none" w:sz="0" w:space="0" w:color="auto"/>
                <w:left w:val="none" w:sz="0" w:space="0" w:color="auto"/>
                <w:bottom w:val="none" w:sz="0" w:space="0" w:color="auto"/>
                <w:right w:val="none" w:sz="0" w:space="0" w:color="auto"/>
              </w:divBdr>
              <w:divsChild>
                <w:div w:id="16999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635">
          <w:marLeft w:val="0"/>
          <w:marRight w:val="0"/>
          <w:marTop w:val="0"/>
          <w:marBottom w:val="0"/>
          <w:divBdr>
            <w:top w:val="none" w:sz="0" w:space="0" w:color="auto"/>
            <w:left w:val="none" w:sz="0" w:space="0" w:color="auto"/>
            <w:bottom w:val="none" w:sz="0" w:space="0" w:color="auto"/>
            <w:right w:val="none" w:sz="0" w:space="0" w:color="auto"/>
          </w:divBdr>
          <w:divsChild>
            <w:div w:id="402994522">
              <w:marLeft w:val="0"/>
              <w:marRight w:val="0"/>
              <w:marTop w:val="0"/>
              <w:marBottom w:val="0"/>
              <w:divBdr>
                <w:top w:val="none" w:sz="0" w:space="0" w:color="auto"/>
                <w:left w:val="none" w:sz="0" w:space="0" w:color="auto"/>
                <w:bottom w:val="none" w:sz="0" w:space="0" w:color="auto"/>
                <w:right w:val="none" w:sz="0" w:space="0" w:color="auto"/>
              </w:divBdr>
              <w:divsChild>
                <w:div w:id="12868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8081">
          <w:marLeft w:val="0"/>
          <w:marRight w:val="0"/>
          <w:marTop w:val="0"/>
          <w:marBottom w:val="0"/>
          <w:divBdr>
            <w:top w:val="none" w:sz="0" w:space="0" w:color="auto"/>
            <w:left w:val="none" w:sz="0" w:space="0" w:color="auto"/>
            <w:bottom w:val="none" w:sz="0" w:space="0" w:color="auto"/>
            <w:right w:val="none" w:sz="0" w:space="0" w:color="auto"/>
          </w:divBdr>
          <w:divsChild>
            <w:div w:id="90006789">
              <w:marLeft w:val="0"/>
              <w:marRight w:val="0"/>
              <w:marTop w:val="0"/>
              <w:marBottom w:val="0"/>
              <w:divBdr>
                <w:top w:val="none" w:sz="0" w:space="0" w:color="auto"/>
                <w:left w:val="none" w:sz="0" w:space="0" w:color="auto"/>
                <w:bottom w:val="none" w:sz="0" w:space="0" w:color="auto"/>
                <w:right w:val="none" w:sz="0" w:space="0" w:color="auto"/>
              </w:divBdr>
              <w:divsChild>
                <w:div w:id="4127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325">
          <w:marLeft w:val="0"/>
          <w:marRight w:val="0"/>
          <w:marTop w:val="0"/>
          <w:marBottom w:val="0"/>
          <w:divBdr>
            <w:top w:val="none" w:sz="0" w:space="0" w:color="auto"/>
            <w:left w:val="none" w:sz="0" w:space="0" w:color="auto"/>
            <w:bottom w:val="none" w:sz="0" w:space="0" w:color="auto"/>
            <w:right w:val="none" w:sz="0" w:space="0" w:color="auto"/>
          </w:divBdr>
          <w:divsChild>
            <w:div w:id="746151592">
              <w:marLeft w:val="0"/>
              <w:marRight w:val="0"/>
              <w:marTop w:val="0"/>
              <w:marBottom w:val="0"/>
              <w:divBdr>
                <w:top w:val="none" w:sz="0" w:space="0" w:color="auto"/>
                <w:left w:val="none" w:sz="0" w:space="0" w:color="auto"/>
                <w:bottom w:val="none" w:sz="0" w:space="0" w:color="auto"/>
                <w:right w:val="none" w:sz="0" w:space="0" w:color="auto"/>
              </w:divBdr>
              <w:divsChild>
                <w:div w:id="13659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7612">
          <w:marLeft w:val="0"/>
          <w:marRight w:val="0"/>
          <w:marTop w:val="0"/>
          <w:marBottom w:val="0"/>
          <w:divBdr>
            <w:top w:val="none" w:sz="0" w:space="0" w:color="auto"/>
            <w:left w:val="none" w:sz="0" w:space="0" w:color="auto"/>
            <w:bottom w:val="none" w:sz="0" w:space="0" w:color="auto"/>
            <w:right w:val="none" w:sz="0" w:space="0" w:color="auto"/>
          </w:divBdr>
          <w:divsChild>
            <w:div w:id="1526287857">
              <w:marLeft w:val="0"/>
              <w:marRight w:val="0"/>
              <w:marTop w:val="0"/>
              <w:marBottom w:val="0"/>
              <w:divBdr>
                <w:top w:val="none" w:sz="0" w:space="0" w:color="auto"/>
                <w:left w:val="none" w:sz="0" w:space="0" w:color="auto"/>
                <w:bottom w:val="none" w:sz="0" w:space="0" w:color="auto"/>
                <w:right w:val="none" w:sz="0" w:space="0" w:color="auto"/>
              </w:divBdr>
              <w:divsChild>
                <w:div w:id="1497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902">
          <w:marLeft w:val="0"/>
          <w:marRight w:val="0"/>
          <w:marTop w:val="0"/>
          <w:marBottom w:val="0"/>
          <w:divBdr>
            <w:top w:val="none" w:sz="0" w:space="0" w:color="auto"/>
            <w:left w:val="none" w:sz="0" w:space="0" w:color="auto"/>
            <w:bottom w:val="none" w:sz="0" w:space="0" w:color="auto"/>
            <w:right w:val="none" w:sz="0" w:space="0" w:color="auto"/>
          </w:divBdr>
          <w:divsChild>
            <w:div w:id="1524787029">
              <w:marLeft w:val="0"/>
              <w:marRight w:val="0"/>
              <w:marTop w:val="0"/>
              <w:marBottom w:val="0"/>
              <w:divBdr>
                <w:top w:val="none" w:sz="0" w:space="0" w:color="auto"/>
                <w:left w:val="none" w:sz="0" w:space="0" w:color="auto"/>
                <w:bottom w:val="none" w:sz="0" w:space="0" w:color="auto"/>
                <w:right w:val="none" w:sz="0" w:space="0" w:color="auto"/>
              </w:divBdr>
              <w:divsChild>
                <w:div w:id="12634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6973">
          <w:marLeft w:val="0"/>
          <w:marRight w:val="0"/>
          <w:marTop w:val="0"/>
          <w:marBottom w:val="0"/>
          <w:divBdr>
            <w:top w:val="none" w:sz="0" w:space="0" w:color="auto"/>
            <w:left w:val="none" w:sz="0" w:space="0" w:color="auto"/>
            <w:bottom w:val="none" w:sz="0" w:space="0" w:color="auto"/>
            <w:right w:val="none" w:sz="0" w:space="0" w:color="auto"/>
          </w:divBdr>
          <w:divsChild>
            <w:div w:id="670261072">
              <w:marLeft w:val="0"/>
              <w:marRight w:val="0"/>
              <w:marTop w:val="0"/>
              <w:marBottom w:val="0"/>
              <w:divBdr>
                <w:top w:val="none" w:sz="0" w:space="0" w:color="auto"/>
                <w:left w:val="none" w:sz="0" w:space="0" w:color="auto"/>
                <w:bottom w:val="none" w:sz="0" w:space="0" w:color="auto"/>
                <w:right w:val="none" w:sz="0" w:space="0" w:color="auto"/>
              </w:divBdr>
              <w:divsChild>
                <w:div w:id="4722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1120">
          <w:marLeft w:val="0"/>
          <w:marRight w:val="0"/>
          <w:marTop w:val="0"/>
          <w:marBottom w:val="0"/>
          <w:divBdr>
            <w:top w:val="none" w:sz="0" w:space="0" w:color="auto"/>
            <w:left w:val="none" w:sz="0" w:space="0" w:color="auto"/>
            <w:bottom w:val="none" w:sz="0" w:space="0" w:color="auto"/>
            <w:right w:val="none" w:sz="0" w:space="0" w:color="auto"/>
          </w:divBdr>
          <w:divsChild>
            <w:div w:id="1169364932">
              <w:marLeft w:val="0"/>
              <w:marRight w:val="0"/>
              <w:marTop w:val="0"/>
              <w:marBottom w:val="0"/>
              <w:divBdr>
                <w:top w:val="none" w:sz="0" w:space="0" w:color="auto"/>
                <w:left w:val="none" w:sz="0" w:space="0" w:color="auto"/>
                <w:bottom w:val="none" w:sz="0" w:space="0" w:color="auto"/>
                <w:right w:val="none" w:sz="0" w:space="0" w:color="auto"/>
              </w:divBdr>
              <w:divsChild>
                <w:div w:id="13582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995">
          <w:marLeft w:val="0"/>
          <w:marRight w:val="0"/>
          <w:marTop w:val="0"/>
          <w:marBottom w:val="0"/>
          <w:divBdr>
            <w:top w:val="none" w:sz="0" w:space="0" w:color="auto"/>
            <w:left w:val="none" w:sz="0" w:space="0" w:color="auto"/>
            <w:bottom w:val="none" w:sz="0" w:space="0" w:color="auto"/>
            <w:right w:val="none" w:sz="0" w:space="0" w:color="auto"/>
          </w:divBdr>
          <w:divsChild>
            <w:div w:id="1668747572">
              <w:marLeft w:val="0"/>
              <w:marRight w:val="0"/>
              <w:marTop w:val="0"/>
              <w:marBottom w:val="0"/>
              <w:divBdr>
                <w:top w:val="none" w:sz="0" w:space="0" w:color="auto"/>
                <w:left w:val="none" w:sz="0" w:space="0" w:color="auto"/>
                <w:bottom w:val="none" w:sz="0" w:space="0" w:color="auto"/>
                <w:right w:val="none" w:sz="0" w:space="0" w:color="auto"/>
              </w:divBdr>
              <w:divsChild>
                <w:div w:id="12249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7085">
      <w:bodyDiv w:val="1"/>
      <w:marLeft w:val="0"/>
      <w:marRight w:val="0"/>
      <w:marTop w:val="0"/>
      <w:marBottom w:val="0"/>
      <w:divBdr>
        <w:top w:val="none" w:sz="0" w:space="0" w:color="auto"/>
        <w:left w:val="none" w:sz="0" w:space="0" w:color="auto"/>
        <w:bottom w:val="none" w:sz="0" w:space="0" w:color="auto"/>
        <w:right w:val="none" w:sz="0" w:space="0" w:color="auto"/>
      </w:divBdr>
      <w:divsChild>
        <w:div w:id="1608153739">
          <w:marLeft w:val="0"/>
          <w:marRight w:val="0"/>
          <w:marTop w:val="0"/>
          <w:marBottom w:val="0"/>
          <w:divBdr>
            <w:top w:val="none" w:sz="0" w:space="0" w:color="auto"/>
            <w:left w:val="none" w:sz="0" w:space="0" w:color="auto"/>
            <w:bottom w:val="none" w:sz="0" w:space="0" w:color="auto"/>
            <w:right w:val="none" w:sz="0" w:space="0" w:color="auto"/>
          </w:divBdr>
          <w:divsChild>
            <w:div w:id="12479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69">
      <w:bodyDiv w:val="1"/>
      <w:marLeft w:val="0"/>
      <w:marRight w:val="0"/>
      <w:marTop w:val="0"/>
      <w:marBottom w:val="0"/>
      <w:divBdr>
        <w:top w:val="none" w:sz="0" w:space="0" w:color="auto"/>
        <w:left w:val="none" w:sz="0" w:space="0" w:color="auto"/>
        <w:bottom w:val="none" w:sz="0" w:space="0" w:color="auto"/>
        <w:right w:val="none" w:sz="0" w:space="0" w:color="auto"/>
      </w:divBdr>
      <w:divsChild>
        <w:div w:id="2019230371">
          <w:marLeft w:val="0"/>
          <w:marRight w:val="0"/>
          <w:marTop w:val="0"/>
          <w:marBottom w:val="0"/>
          <w:divBdr>
            <w:top w:val="none" w:sz="0" w:space="0" w:color="auto"/>
            <w:left w:val="none" w:sz="0" w:space="0" w:color="auto"/>
            <w:bottom w:val="none" w:sz="0" w:space="0" w:color="auto"/>
            <w:right w:val="none" w:sz="0" w:space="0" w:color="auto"/>
          </w:divBdr>
          <w:divsChild>
            <w:div w:id="1822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90531">
      <w:bodyDiv w:val="1"/>
      <w:marLeft w:val="0"/>
      <w:marRight w:val="0"/>
      <w:marTop w:val="0"/>
      <w:marBottom w:val="0"/>
      <w:divBdr>
        <w:top w:val="none" w:sz="0" w:space="0" w:color="auto"/>
        <w:left w:val="none" w:sz="0" w:space="0" w:color="auto"/>
        <w:bottom w:val="none" w:sz="0" w:space="0" w:color="auto"/>
        <w:right w:val="none" w:sz="0" w:space="0" w:color="auto"/>
      </w:divBdr>
      <w:divsChild>
        <w:div w:id="1038745700">
          <w:marLeft w:val="0"/>
          <w:marRight w:val="0"/>
          <w:marTop w:val="0"/>
          <w:marBottom w:val="0"/>
          <w:divBdr>
            <w:top w:val="none" w:sz="0" w:space="0" w:color="auto"/>
            <w:left w:val="none" w:sz="0" w:space="0" w:color="auto"/>
            <w:bottom w:val="none" w:sz="0" w:space="0" w:color="auto"/>
            <w:right w:val="none" w:sz="0" w:space="0" w:color="auto"/>
          </w:divBdr>
          <w:divsChild>
            <w:div w:id="2542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7479">
      <w:bodyDiv w:val="1"/>
      <w:marLeft w:val="0"/>
      <w:marRight w:val="0"/>
      <w:marTop w:val="0"/>
      <w:marBottom w:val="0"/>
      <w:divBdr>
        <w:top w:val="none" w:sz="0" w:space="0" w:color="auto"/>
        <w:left w:val="none" w:sz="0" w:space="0" w:color="auto"/>
        <w:bottom w:val="none" w:sz="0" w:space="0" w:color="auto"/>
        <w:right w:val="none" w:sz="0" w:space="0" w:color="auto"/>
      </w:divBdr>
    </w:div>
    <w:div w:id="1110975165">
      <w:bodyDiv w:val="1"/>
      <w:marLeft w:val="0"/>
      <w:marRight w:val="0"/>
      <w:marTop w:val="0"/>
      <w:marBottom w:val="0"/>
      <w:divBdr>
        <w:top w:val="none" w:sz="0" w:space="0" w:color="auto"/>
        <w:left w:val="none" w:sz="0" w:space="0" w:color="auto"/>
        <w:bottom w:val="none" w:sz="0" w:space="0" w:color="auto"/>
        <w:right w:val="none" w:sz="0" w:space="0" w:color="auto"/>
      </w:divBdr>
      <w:divsChild>
        <w:div w:id="1664966614">
          <w:marLeft w:val="0"/>
          <w:marRight w:val="0"/>
          <w:marTop w:val="0"/>
          <w:marBottom w:val="0"/>
          <w:divBdr>
            <w:top w:val="none" w:sz="0" w:space="0" w:color="auto"/>
            <w:left w:val="none" w:sz="0" w:space="0" w:color="auto"/>
            <w:bottom w:val="none" w:sz="0" w:space="0" w:color="auto"/>
            <w:right w:val="none" w:sz="0" w:space="0" w:color="auto"/>
          </w:divBdr>
          <w:divsChild>
            <w:div w:id="18434898">
              <w:marLeft w:val="0"/>
              <w:marRight w:val="0"/>
              <w:marTop w:val="0"/>
              <w:marBottom w:val="0"/>
              <w:divBdr>
                <w:top w:val="none" w:sz="0" w:space="0" w:color="auto"/>
                <w:left w:val="none" w:sz="0" w:space="0" w:color="auto"/>
                <w:bottom w:val="none" w:sz="0" w:space="0" w:color="auto"/>
                <w:right w:val="none" w:sz="0" w:space="0" w:color="auto"/>
              </w:divBdr>
            </w:div>
            <w:div w:id="669867203">
              <w:marLeft w:val="0"/>
              <w:marRight w:val="0"/>
              <w:marTop w:val="0"/>
              <w:marBottom w:val="0"/>
              <w:divBdr>
                <w:top w:val="none" w:sz="0" w:space="0" w:color="auto"/>
                <w:left w:val="none" w:sz="0" w:space="0" w:color="auto"/>
                <w:bottom w:val="none" w:sz="0" w:space="0" w:color="auto"/>
                <w:right w:val="none" w:sz="0" w:space="0" w:color="auto"/>
              </w:divBdr>
            </w:div>
            <w:div w:id="1106729364">
              <w:marLeft w:val="0"/>
              <w:marRight w:val="0"/>
              <w:marTop w:val="0"/>
              <w:marBottom w:val="0"/>
              <w:divBdr>
                <w:top w:val="none" w:sz="0" w:space="0" w:color="auto"/>
                <w:left w:val="none" w:sz="0" w:space="0" w:color="auto"/>
                <w:bottom w:val="none" w:sz="0" w:space="0" w:color="auto"/>
                <w:right w:val="none" w:sz="0" w:space="0" w:color="auto"/>
              </w:divBdr>
            </w:div>
            <w:div w:id="834034743">
              <w:marLeft w:val="0"/>
              <w:marRight w:val="0"/>
              <w:marTop w:val="0"/>
              <w:marBottom w:val="0"/>
              <w:divBdr>
                <w:top w:val="none" w:sz="0" w:space="0" w:color="auto"/>
                <w:left w:val="none" w:sz="0" w:space="0" w:color="auto"/>
                <w:bottom w:val="none" w:sz="0" w:space="0" w:color="auto"/>
                <w:right w:val="none" w:sz="0" w:space="0" w:color="auto"/>
              </w:divBdr>
            </w:div>
            <w:div w:id="1510169942">
              <w:marLeft w:val="0"/>
              <w:marRight w:val="0"/>
              <w:marTop w:val="0"/>
              <w:marBottom w:val="0"/>
              <w:divBdr>
                <w:top w:val="none" w:sz="0" w:space="0" w:color="auto"/>
                <w:left w:val="none" w:sz="0" w:space="0" w:color="auto"/>
                <w:bottom w:val="none" w:sz="0" w:space="0" w:color="auto"/>
                <w:right w:val="none" w:sz="0" w:space="0" w:color="auto"/>
              </w:divBdr>
            </w:div>
            <w:div w:id="1343122092">
              <w:marLeft w:val="0"/>
              <w:marRight w:val="0"/>
              <w:marTop w:val="0"/>
              <w:marBottom w:val="0"/>
              <w:divBdr>
                <w:top w:val="none" w:sz="0" w:space="0" w:color="auto"/>
                <w:left w:val="none" w:sz="0" w:space="0" w:color="auto"/>
                <w:bottom w:val="none" w:sz="0" w:space="0" w:color="auto"/>
                <w:right w:val="none" w:sz="0" w:space="0" w:color="auto"/>
              </w:divBdr>
            </w:div>
            <w:div w:id="1973364889">
              <w:marLeft w:val="0"/>
              <w:marRight w:val="0"/>
              <w:marTop w:val="0"/>
              <w:marBottom w:val="0"/>
              <w:divBdr>
                <w:top w:val="none" w:sz="0" w:space="0" w:color="auto"/>
                <w:left w:val="none" w:sz="0" w:space="0" w:color="auto"/>
                <w:bottom w:val="none" w:sz="0" w:space="0" w:color="auto"/>
                <w:right w:val="none" w:sz="0" w:space="0" w:color="auto"/>
              </w:divBdr>
            </w:div>
            <w:div w:id="2072382106">
              <w:marLeft w:val="0"/>
              <w:marRight w:val="0"/>
              <w:marTop w:val="0"/>
              <w:marBottom w:val="0"/>
              <w:divBdr>
                <w:top w:val="none" w:sz="0" w:space="0" w:color="auto"/>
                <w:left w:val="none" w:sz="0" w:space="0" w:color="auto"/>
                <w:bottom w:val="none" w:sz="0" w:space="0" w:color="auto"/>
                <w:right w:val="none" w:sz="0" w:space="0" w:color="auto"/>
              </w:divBdr>
            </w:div>
            <w:div w:id="984164929">
              <w:marLeft w:val="0"/>
              <w:marRight w:val="0"/>
              <w:marTop w:val="0"/>
              <w:marBottom w:val="0"/>
              <w:divBdr>
                <w:top w:val="none" w:sz="0" w:space="0" w:color="auto"/>
                <w:left w:val="none" w:sz="0" w:space="0" w:color="auto"/>
                <w:bottom w:val="none" w:sz="0" w:space="0" w:color="auto"/>
                <w:right w:val="none" w:sz="0" w:space="0" w:color="auto"/>
              </w:divBdr>
            </w:div>
            <w:div w:id="430011707">
              <w:marLeft w:val="0"/>
              <w:marRight w:val="0"/>
              <w:marTop w:val="0"/>
              <w:marBottom w:val="0"/>
              <w:divBdr>
                <w:top w:val="none" w:sz="0" w:space="0" w:color="auto"/>
                <w:left w:val="none" w:sz="0" w:space="0" w:color="auto"/>
                <w:bottom w:val="none" w:sz="0" w:space="0" w:color="auto"/>
                <w:right w:val="none" w:sz="0" w:space="0" w:color="auto"/>
              </w:divBdr>
            </w:div>
            <w:div w:id="2002347892">
              <w:marLeft w:val="0"/>
              <w:marRight w:val="0"/>
              <w:marTop w:val="0"/>
              <w:marBottom w:val="0"/>
              <w:divBdr>
                <w:top w:val="none" w:sz="0" w:space="0" w:color="auto"/>
                <w:left w:val="none" w:sz="0" w:space="0" w:color="auto"/>
                <w:bottom w:val="none" w:sz="0" w:space="0" w:color="auto"/>
                <w:right w:val="none" w:sz="0" w:space="0" w:color="auto"/>
              </w:divBdr>
            </w:div>
            <w:div w:id="2035109250">
              <w:marLeft w:val="0"/>
              <w:marRight w:val="0"/>
              <w:marTop w:val="0"/>
              <w:marBottom w:val="0"/>
              <w:divBdr>
                <w:top w:val="none" w:sz="0" w:space="0" w:color="auto"/>
                <w:left w:val="none" w:sz="0" w:space="0" w:color="auto"/>
                <w:bottom w:val="none" w:sz="0" w:space="0" w:color="auto"/>
                <w:right w:val="none" w:sz="0" w:space="0" w:color="auto"/>
              </w:divBdr>
            </w:div>
            <w:div w:id="215817757">
              <w:marLeft w:val="0"/>
              <w:marRight w:val="0"/>
              <w:marTop w:val="0"/>
              <w:marBottom w:val="0"/>
              <w:divBdr>
                <w:top w:val="none" w:sz="0" w:space="0" w:color="auto"/>
                <w:left w:val="none" w:sz="0" w:space="0" w:color="auto"/>
                <w:bottom w:val="none" w:sz="0" w:space="0" w:color="auto"/>
                <w:right w:val="none" w:sz="0" w:space="0" w:color="auto"/>
              </w:divBdr>
            </w:div>
            <w:div w:id="1427727977">
              <w:marLeft w:val="0"/>
              <w:marRight w:val="0"/>
              <w:marTop w:val="0"/>
              <w:marBottom w:val="0"/>
              <w:divBdr>
                <w:top w:val="none" w:sz="0" w:space="0" w:color="auto"/>
                <w:left w:val="none" w:sz="0" w:space="0" w:color="auto"/>
                <w:bottom w:val="none" w:sz="0" w:space="0" w:color="auto"/>
                <w:right w:val="none" w:sz="0" w:space="0" w:color="auto"/>
              </w:divBdr>
            </w:div>
            <w:div w:id="2073773236">
              <w:marLeft w:val="0"/>
              <w:marRight w:val="0"/>
              <w:marTop w:val="0"/>
              <w:marBottom w:val="0"/>
              <w:divBdr>
                <w:top w:val="none" w:sz="0" w:space="0" w:color="auto"/>
                <w:left w:val="none" w:sz="0" w:space="0" w:color="auto"/>
                <w:bottom w:val="none" w:sz="0" w:space="0" w:color="auto"/>
                <w:right w:val="none" w:sz="0" w:space="0" w:color="auto"/>
              </w:divBdr>
            </w:div>
            <w:div w:id="1333022709">
              <w:marLeft w:val="0"/>
              <w:marRight w:val="0"/>
              <w:marTop w:val="0"/>
              <w:marBottom w:val="0"/>
              <w:divBdr>
                <w:top w:val="none" w:sz="0" w:space="0" w:color="auto"/>
                <w:left w:val="none" w:sz="0" w:space="0" w:color="auto"/>
                <w:bottom w:val="none" w:sz="0" w:space="0" w:color="auto"/>
                <w:right w:val="none" w:sz="0" w:space="0" w:color="auto"/>
              </w:divBdr>
            </w:div>
            <w:div w:id="99031433">
              <w:marLeft w:val="0"/>
              <w:marRight w:val="0"/>
              <w:marTop w:val="0"/>
              <w:marBottom w:val="0"/>
              <w:divBdr>
                <w:top w:val="none" w:sz="0" w:space="0" w:color="auto"/>
                <w:left w:val="none" w:sz="0" w:space="0" w:color="auto"/>
                <w:bottom w:val="none" w:sz="0" w:space="0" w:color="auto"/>
                <w:right w:val="none" w:sz="0" w:space="0" w:color="auto"/>
              </w:divBdr>
            </w:div>
            <w:div w:id="1014722580">
              <w:marLeft w:val="0"/>
              <w:marRight w:val="0"/>
              <w:marTop w:val="0"/>
              <w:marBottom w:val="0"/>
              <w:divBdr>
                <w:top w:val="none" w:sz="0" w:space="0" w:color="auto"/>
                <w:left w:val="none" w:sz="0" w:space="0" w:color="auto"/>
                <w:bottom w:val="none" w:sz="0" w:space="0" w:color="auto"/>
                <w:right w:val="none" w:sz="0" w:space="0" w:color="auto"/>
              </w:divBdr>
            </w:div>
            <w:div w:id="1771389678">
              <w:marLeft w:val="0"/>
              <w:marRight w:val="0"/>
              <w:marTop w:val="0"/>
              <w:marBottom w:val="0"/>
              <w:divBdr>
                <w:top w:val="none" w:sz="0" w:space="0" w:color="auto"/>
                <w:left w:val="none" w:sz="0" w:space="0" w:color="auto"/>
                <w:bottom w:val="none" w:sz="0" w:space="0" w:color="auto"/>
                <w:right w:val="none" w:sz="0" w:space="0" w:color="auto"/>
              </w:divBdr>
            </w:div>
            <w:div w:id="996881140">
              <w:marLeft w:val="0"/>
              <w:marRight w:val="0"/>
              <w:marTop w:val="0"/>
              <w:marBottom w:val="0"/>
              <w:divBdr>
                <w:top w:val="none" w:sz="0" w:space="0" w:color="auto"/>
                <w:left w:val="none" w:sz="0" w:space="0" w:color="auto"/>
                <w:bottom w:val="none" w:sz="0" w:space="0" w:color="auto"/>
                <w:right w:val="none" w:sz="0" w:space="0" w:color="auto"/>
              </w:divBdr>
            </w:div>
            <w:div w:id="1688482733">
              <w:marLeft w:val="0"/>
              <w:marRight w:val="0"/>
              <w:marTop w:val="0"/>
              <w:marBottom w:val="0"/>
              <w:divBdr>
                <w:top w:val="none" w:sz="0" w:space="0" w:color="auto"/>
                <w:left w:val="none" w:sz="0" w:space="0" w:color="auto"/>
                <w:bottom w:val="none" w:sz="0" w:space="0" w:color="auto"/>
                <w:right w:val="none" w:sz="0" w:space="0" w:color="auto"/>
              </w:divBdr>
            </w:div>
            <w:div w:id="344601599">
              <w:marLeft w:val="0"/>
              <w:marRight w:val="0"/>
              <w:marTop w:val="0"/>
              <w:marBottom w:val="0"/>
              <w:divBdr>
                <w:top w:val="none" w:sz="0" w:space="0" w:color="auto"/>
                <w:left w:val="none" w:sz="0" w:space="0" w:color="auto"/>
                <w:bottom w:val="none" w:sz="0" w:space="0" w:color="auto"/>
                <w:right w:val="none" w:sz="0" w:space="0" w:color="auto"/>
              </w:divBdr>
            </w:div>
            <w:div w:id="1748113383">
              <w:marLeft w:val="0"/>
              <w:marRight w:val="0"/>
              <w:marTop w:val="0"/>
              <w:marBottom w:val="0"/>
              <w:divBdr>
                <w:top w:val="none" w:sz="0" w:space="0" w:color="auto"/>
                <w:left w:val="none" w:sz="0" w:space="0" w:color="auto"/>
                <w:bottom w:val="none" w:sz="0" w:space="0" w:color="auto"/>
                <w:right w:val="none" w:sz="0" w:space="0" w:color="auto"/>
              </w:divBdr>
            </w:div>
            <w:div w:id="62216178">
              <w:marLeft w:val="0"/>
              <w:marRight w:val="0"/>
              <w:marTop w:val="0"/>
              <w:marBottom w:val="0"/>
              <w:divBdr>
                <w:top w:val="none" w:sz="0" w:space="0" w:color="auto"/>
                <w:left w:val="none" w:sz="0" w:space="0" w:color="auto"/>
                <w:bottom w:val="none" w:sz="0" w:space="0" w:color="auto"/>
                <w:right w:val="none" w:sz="0" w:space="0" w:color="auto"/>
              </w:divBdr>
            </w:div>
            <w:div w:id="2065524607">
              <w:marLeft w:val="0"/>
              <w:marRight w:val="0"/>
              <w:marTop w:val="0"/>
              <w:marBottom w:val="0"/>
              <w:divBdr>
                <w:top w:val="none" w:sz="0" w:space="0" w:color="auto"/>
                <w:left w:val="none" w:sz="0" w:space="0" w:color="auto"/>
                <w:bottom w:val="none" w:sz="0" w:space="0" w:color="auto"/>
                <w:right w:val="none" w:sz="0" w:space="0" w:color="auto"/>
              </w:divBdr>
            </w:div>
            <w:div w:id="363478821">
              <w:marLeft w:val="0"/>
              <w:marRight w:val="0"/>
              <w:marTop w:val="0"/>
              <w:marBottom w:val="0"/>
              <w:divBdr>
                <w:top w:val="none" w:sz="0" w:space="0" w:color="auto"/>
                <w:left w:val="none" w:sz="0" w:space="0" w:color="auto"/>
                <w:bottom w:val="none" w:sz="0" w:space="0" w:color="auto"/>
                <w:right w:val="none" w:sz="0" w:space="0" w:color="auto"/>
              </w:divBdr>
            </w:div>
            <w:div w:id="408776827">
              <w:marLeft w:val="0"/>
              <w:marRight w:val="0"/>
              <w:marTop w:val="0"/>
              <w:marBottom w:val="0"/>
              <w:divBdr>
                <w:top w:val="none" w:sz="0" w:space="0" w:color="auto"/>
                <w:left w:val="none" w:sz="0" w:space="0" w:color="auto"/>
                <w:bottom w:val="none" w:sz="0" w:space="0" w:color="auto"/>
                <w:right w:val="none" w:sz="0" w:space="0" w:color="auto"/>
              </w:divBdr>
            </w:div>
            <w:div w:id="1094132222">
              <w:marLeft w:val="0"/>
              <w:marRight w:val="0"/>
              <w:marTop w:val="0"/>
              <w:marBottom w:val="0"/>
              <w:divBdr>
                <w:top w:val="none" w:sz="0" w:space="0" w:color="auto"/>
                <w:left w:val="none" w:sz="0" w:space="0" w:color="auto"/>
                <w:bottom w:val="none" w:sz="0" w:space="0" w:color="auto"/>
                <w:right w:val="none" w:sz="0" w:space="0" w:color="auto"/>
              </w:divBdr>
            </w:div>
            <w:div w:id="421877282">
              <w:marLeft w:val="0"/>
              <w:marRight w:val="0"/>
              <w:marTop w:val="0"/>
              <w:marBottom w:val="0"/>
              <w:divBdr>
                <w:top w:val="none" w:sz="0" w:space="0" w:color="auto"/>
                <w:left w:val="none" w:sz="0" w:space="0" w:color="auto"/>
                <w:bottom w:val="none" w:sz="0" w:space="0" w:color="auto"/>
                <w:right w:val="none" w:sz="0" w:space="0" w:color="auto"/>
              </w:divBdr>
            </w:div>
            <w:div w:id="1907035574">
              <w:marLeft w:val="0"/>
              <w:marRight w:val="0"/>
              <w:marTop w:val="0"/>
              <w:marBottom w:val="0"/>
              <w:divBdr>
                <w:top w:val="none" w:sz="0" w:space="0" w:color="auto"/>
                <w:left w:val="none" w:sz="0" w:space="0" w:color="auto"/>
                <w:bottom w:val="none" w:sz="0" w:space="0" w:color="auto"/>
                <w:right w:val="none" w:sz="0" w:space="0" w:color="auto"/>
              </w:divBdr>
            </w:div>
            <w:div w:id="2098398066">
              <w:marLeft w:val="0"/>
              <w:marRight w:val="0"/>
              <w:marTop w:val="0"/>
              <w:marBottom w:val="0"/>
              <w:divBdr>
                <w:top w:val="none" w:sz="0" w:space="0" w:color="auto"/>
                <w:left w:val="none" w:sz="0" w:space="0" w:color="auto"/>
                <w:bottom w:val="none" w:sz="0" w:space="0" w:color="auto"/>
                <w:right w:val="none" w:sz="0" w:space="0" w:color="auto"/>
              </w:divBdr>
            </w:div>
            <w:div w:id="1098677997">
              <w:marLeft w:val="0"/>
              <w:marRight w:val="0"/>
              <w:marTop w:val="0"/>
              <w:marBottom w:val="0"/>
              <w:divBdr>
                <w:top w:val="none" w:sz="0" w:space="0" w:color="auto"/>
                <w:left w:val="none" w:sz="0" w:space="0" w:color="auto"/>
                <w:bottom w:val="none" w:sz="0" w:space="0" w:color="auto"/>
                <w:right w:val="none" w:sz="0" w:space="0" w:color="auto"/>
              </w:divBdr>
            </w:div>
            <w:div w:id="1934971117">
              <w:marLeft w:val="0"/>
              <w:marRight w:val="0"/>
              <w:marTop w:val="0"/>
              <w:marBottom w:val="0"/>
              <w:divBdr>
                <w:top w:val="none" w:sz="0" w:space="0" w:color="auto"/>
                <w:left w:val="none" w:sz="0" w:space="0" w:color="auto"/>
                <w:bottom w:val="none" w:sz="0" w:space="0" w:color="auto"/>
                <w:right w:val="none" w:sz="0" w:space="0" w:color="auto"/>
              </w:divBdr>
            </w:div>
            <w:div w:id="1128670939">
              <w:marLeft w:val="0"/>
              <w:marRight w:val="0"/>
              <w:marTop w:val="0"/>
              <w:marBottom w:val="0"/>
              <w:divBdr>
                <w:top w:val="none" w:sz="0" w:space="0" w:color="auto"/>
                <w:left w:val="none" w:sz="0" w:space="0" w:color="auto"/>
                <w:bottom w:val="none" w:sz="0" w:space="0" w:color="auto"/>
                <w:right w:val="none" w:sz="0" w:space="0" w:color="auto"/>
              </w:divBdr>
            </w:div>
            <w:div w:id="1011371053">
              <w:marLeft w:val="0"/>
              <w:marRight w:val="0"/>
              <w:marTop w:val="0"/>
              <w:marBottom w:val="0"/>
              <w:divBdr>
                <w:top w:val="none" w:sz="0" w:space="0" w:color="auto"/>
                <w:left w:val="none" w:sz="0" w:space="0" w:color="auto"/>
                <w:bottom w:val="none" w:sz="0" w:space="0" w:color="auto"/>
                <w:right w:val="none" w:sz="0" w:space="0" w:color="auto"/>
              </w:divBdr>
            </w:div>
            <w:div w:id="1759447230">
              <w:marLeft w:val="0"/>
              <w:marRight w:val="0"/>
              <w:marTop w:val="0"/>
              <w:marBottom w:val="0"/>
              <w:divBdr>
                <w:top w:val="none" w:sz="0" w:space="0" w:color="auto"/>
                <w:left w:val="none" w:sz="0" w:space="0" w:color="auto"/>
                <w:bottom w:val="none" w:sz="0" w:space="0" w:color="auto"/>
                <w:right w:val="none" w:sz="0" w:space="0" w:color="auto"/>
              </w:divBdr>
            </w:div>
            <w:div w:id="2075002780">
              <w:marLeft w:val="0"/>
              <w:marRight w:val="0"/>
              <w:marTop w:val="0"/>
              <w:marBottom w:val="0"/>
              <w:divBdr>
                <w:top w:val="none" w:sz="0" w:space="0" w:color="auto"/>
                <w:left w:val="none" w:sz="0" w:space="0" w:color="auto"/>
                <w:bottom w:val="none" w:sz="0" w:space="0" w:color="auto"/>
                <w:right w:val="none" w:sz="0" w:space="0" w:color="auto"/>
              </w:divBdr>
            </w:div>
            <w:div w:id="1959793174">
              <w:marLeft w:val="0"/>
              <w:marRight w:val="0"/>
              <w:marTop w:val="0"/>
              <w:marBottom w:val="0"/>
              <w:divBdr>
                <w:top w:val="none" w:sz="0" w:space="0" w:color="auto"/>
                <w:left w:val="none" w:sz="0" w:space="0" w:color="auto"/>
                <w:bottom w:val="none" w:sz="0" w:space="0" w:color="auto"/>
                <w:right w:val="none" w:sz="0" w:space="0" w:color="auto"/>
              </w:divBdr>
            </w:div>
            <w:div w:id="1591155382">
              <w:marLeft w:val="0"/>
              <w:marRight w:val="0"/>
              <w:marTop w:val="0"/>
              <w:marBottom w:val="0"/>
              <w:divBdr>
                <w:top w:val="none" w:sz="0" w:space="0" w:color="auto"/>
                <w:left w:val="none" w:sz="0" w:space="0" w:color="auto"/>
                <w:bottom w:val="none" w:sz="0" w:space="0" w:color="auto"/>
                <w:right w:val="none" w:sz="0" w:space="0" w:color="auto"/>
              </w:divBdr>
            </w:div>
            <w:div w:id="1228878557">
              <w:marLeft w:val="0"/>
              <w:marRight w:val="0"/>
              <w:marTop w:val="0"/>
              <w:marBottom w:val="0"/>
              <w:divBdr>
                <w:top w:val="none" w:sz="0" w:space="0" w:color="auto"/>
                <w:left w:val="none" w:sz="0" w:space="0" w:color="auto"/>
                <w:bottom w:val="none" w:sz="0" w:space="0" w:color="auto"/>
                <w:right w:val="none" w:sz="0" w:space="0" w:color="auto"/>
              </w:divBdr>
            </w:div>
            <w:div w:id="1901135987">
              <w:marLeft w:val="0"/>
              <w:marRight w:val="0"/>
              <w:marTop w:val="0"/>
              <w:marBottom w:val="0"/>
              <w:divBdr>
                <w:top w:val="none" w:sz="0" w:space="0" w:color="auto"/>
                <w:left w:val="none" w:sz="0" w:space="0" w:color="auto"/>
                <w:bottom w:val="none" w:sz="0" w:space="0" w:color="auto"/>
                <w:right w:val="none" w:sz="0" w:space="0" w:color="auto"/>
              </w:divBdr>
            </w:div>
            <w:div w:id="753166245">
              <w:marLeft w:val="0"/>
              <w:marRight w:val="0"/>
              <w:marTop w:val="0"/>
              <w:marBottom w:val="0"/>
              <w:divBdr>
                <w:top w:val="none" w:sz="0" w:space="0" w:color="auto"/>
                <w:left w:val="none" w:sz="0" w:space="0" w:color="auto"/>
                <w:bottom w:val="none" w:sz="0" w:space="0" w:color="auto"/>
                <w:right w:val="none" w:sz="0" w:space="0" w:color="auto"/>
              </w:divBdr>
            </w:div>
            <w:div w:id="1192114323">
              <w:marLeft w:val="0"/>
              <w:marRight w:val="0"/>
              <w:marTop w:val="0"/>
              <w:marBottom w:val="0"/>
              <w:divBdr>
                <w:top w:val="none" w:sz="0" w:space="0" w:color="auto"/>
                <w:left w:val="none" w:sz="0" w:space="0" w:color="auto"/>
                <w:bottom w:val="none" w:sz="0" w:space="0" w:color="auto"/>
                <w:right w:val="none" w:sz="0" w:space="0" w:color="auto"/>
              </w:divBdr>
            </w:div>
            <w:div w:id="1847935769">
              <w:marLeft w:val="0"/>
              <w:marRight w:val="0"/>
              <w:marTop w:val="0"/>
              <w:marBottom w:val="0"/>
              <w:divBdr>
                <w:top w:val="none" w:sz="0" w:space="0" w:color="auto"/>
                <w:left w:val="none" w:sz="0" w:space="0" w:color="auto"/>
                <w:bottom w:val="none" w:sz="0" w:space="0" w:color="auto"/>
                <w:right w:val="none" w:sz="0" w:space="0" w:color="auto"/>
              </w:divBdr>
            </w:div>
            <w:div w:id="1137801509">
              <w:marLeft w:val="0"/>
              <w:marRight w:val="0"/>
              <w:marTop w:val="0"/>
              <w:marBottom w:val="0"/>
              <w:divBdr>
                <w:top w:val="none" w:sz="0" w:space="0" w:color="auto"/>
                <w:left w:val="none" w:sz="0" w:space="0" w:color="auto"/>
                <w:bottom w:val="none" w:sz="0" w:space="0" w:color="auto"/>
                <w:right w:val="none" w:sz="0" w:space="0" w:color="auto"/>
              </w:divBdr>
            </w:div>
            <w:div w:id="644743364">
              <w:marLeft w:val="0"/>
              <w:marRight w:val="0"/>
              <w:marTop w:val="0"/>
              <w:marBottom w:val="0"/>
              <w:divBdr>
                <w:top w:val="none" w:sz="0" w:space="0" w:color="auto"/>
                <w:left w:val="none" w:sz="0" w:space="0" w:color="auto"/>
                <w:bottom w:val="none" w:sz="0" w:space="0" w:color="auto"/>
                <w:right w:val="none" w:sz="0" w:space="0" w:color="auto"/>
              </w:divBdr>
            </w:div>
            <w:div w:id="1940064107">
              <w:marLeft w:val="0"/>
              <w:marRight w:val="0"/>
              <w:marTop w:val="0"/>
              <w:marBottom w:val="0"/>
              <w:divBdr>
                <w:top w:val="none" w:sz="0" w:space="0" w:color="auto"/>
                <w:left w:val="none" w:sz="0" w:space="0" w:color="auto"/>
                <w:bottom w:val="none" w:sz="0" w:space="0" w:color="auto"/>
                <w:right w:val="none" w:sz="0" w:space="0" w:color="auto"/>
              </w:divBdr>
            </w:div>
            <w:div w:id="335226479">
              <w:marLeft w:val="0"/>
              <w:marRight w:val="0"/>
              <w:marTop w:val="0"/>
              <w:marBottom w:val="0"/>
              <w:divBdr>
                <w:top w:val="none" w:sz="0" w:space="0" w:color="auto"/>
                <w:left w:val="none" w:sz="0" w:space="0" w:color="auto"/>
                <w:bottom w:val="none" w:sz="0" w:space="0" w:color="auto"/>
                <w:right w:val="none" w:sz="0" w:space="0" w:color="auto"/>
              </w:divBdr>
            </w:div>
            <w:div w:id="337969381">
              <w:marLeft w:val="0"/>
              <w:marRight w:val="0"/>
              <w:marTop w:val="0"/>
              <w:marBottom w:val="0"/>
              <w:divBdr>
                <w:top w:val="none" w:sz="0" w:space="0" w:color="auto"/>
                <w:left w:val="none" w:sz="0" w:space="0" w:color="auto"/>
                <w:bottom w:val="none" w:sz="0" w:space="0" w:color="auto"/>
                <w:right w:val="none" w:sz="0" w:space="0" w:color="auto"/>
              </w:divBdr>
            </w:div>
            <w:div w:id="1330407820">
              <w:marLeft w:val="0"/>
              <w:marRight w:val="0"/>
              <w:marTop w:val="0"/>
              <w:marBottom w:val="0"/>
              <w:divBdr>
                <w:top w:val="none" w:sz="0" w:space="0" w:color="auto"/>
                <w:left w:val="none" w:sz="0" w:space="0" w:color="auto"/>
                <w:bottom w:val="none" w:sz="0" w:space="0" w:color="auto"/>
                <w:right w:val="none" w:sz="0" w:space="0" w:color="auto"/>
              </w:divBdr>
            </w:div>
            <w:div w:id="971443005">
              <w:marLeft w:val="0"/>
              <w:marRight w:val="0"/>
              <w:marTop w:val="0"/>
              <w:marBottom w:val="0"/>
              <w:divBdr>
                <w:top w:val="none" w:sz="0" w:space="0" w:color="auto"/>
                <w:left w:val="none" w:sz="0" w:space="0" w:color="auto"/>
                <w:bottom w:val="none" w:sz="0" w:space="0" w:color="auto"/>
                <w:right w:val="none" w:sz="0" w:space="0" w:color="auto"/>
              </w:divBdr>
            </w:div>
            <w:div w:id="707680761">
              <w:marLeft w:val="0"/>
              <w:marRight w:val="0"/>
              <w:marTop w:val="0"/>
              <w:marBottom w:val="0"/>
              <w:divBdr>
                <w:top w:val="none" w:sz="0" w:space="0" w:color="auto"/>
                <w:left w:val="none" w:sz="0" w:space="0" w:color="auto"/>
                <w:bottom w:val="none" w:sz="0" w:space="0" w:color="auto"/>
                <w:right w:val="none" w:sz="0" w:space="0" w:color="auto"/>
              </w:divBdr>
            </w:div>
            <w:div w:id="1116094195">
              <w:marLeft w:val="0"/>
              <w:marRight w:val="0"/>
              <w:marTop w:val="0"/>
              <w:marBottom w:val="0"/>
              <w:divBdr>
                <w:top w:val="none" w:sz="0" w:space="0" w:color="auto"/>
                <w:left w:val="none" w:sz="0" w:space="0" w:color="auto"/>
                <w:bottom w:val="none" w:sz="0" w:space="0" w:color="auto"/>
                <w:right w:val="none" w:sz="0" w:space="0" w:color="auto"/>
              </w:divBdr>
            </w:div>
            <w:div w:id="460076874">
              <w:marLeft w:val="0"/>
              <w:marRight w:val="0"/>
              <w:marTop w:val="0"/>
              <w:marBottom w:val="0"/>
              <w:divBdr>
                <w:top w:val="none" w:sz="0" w:space="0" w:color="auto"/>
                <w:left w:val="none" w:sz="0" w:space="0" w:color="auto"/>
                <w:bottom w:val="none" w:sz="0" w:space="0" w:color="auto"/>
                <w:right w:val="none" w:sz="0" w:space="0" w:color="auto"/>
              </w:divBdr>
            </w:div>
            <w:div w:id="938682005">
              <w:marLeft w:val="0"/>
              <w:marRight w:val="0"/>
              <w:marTop w:val="0"/>
              <w:marBottom w:val="0"/>
              <w:divBdr>
                <w:top w:val="none" w:sz="0" w:space="0" w:color="auto"/>
                <w:left w:val="none" w:sz="0" w:space="0" w:color="auto"/>
                <w:bottom w:val="none" w:sz="0" w:space="0" w:color="auto"/>
                <w:right w:val="none" w:sz="0" w:space="0" w:color="auto"/>
              </w:divBdr>
            </w:div>
            <w:div w:id="678894018">
              <w:marLeft w:val="0"/>
              <w:marRight w:val="0"/>
              <w:marTop w:val="0"/>
              <w:marBottom w:val="0"/>
              <w:divBdr>
                <w:top w:val="none" w:sz="0" w:space="0" w:color="auto"/>
                <w:left w:val="none" w:sz="0" w:space="0" w:color="auto"/>
                <w:bottom w:val="none" w:sz="0" w:space="0" w:color="auto"/>
                <w:right w:val="none" w:sz="0" w:space="0" w:color="auto"/>
              </w:divBdr>
            </w:div>
            <w:div w:id="913321207">
              <w:marLeft w:val="0"/>
              <w:marRight w:val="0"/>
              <w:marTop w:val="0"/>
              <w:marBottom w:val="0"/>
              <w:divBdr>
                <w:top w:val="none" w:sz="0" w:space="0" w:color="auto"/>
                <w:left w:val="none" w:sz="0" w:space="0" w:color="auto"/>
                <w:bottom w:val="none" w:sz="0" w:space="0" w:color="auto"/>
                <w:right w:val="none" w:sz="0" w:space="0" w:color="auto"/>
              </w:divBdr>
            </w:div>
            <w:div w:id="448427585">
              <w:marLeft w:val="0"/>
              <w:marRight w:val="0"/>
              <w:marTop w:val="0"/>
              <w:marBottom w:val="0"/>
              <w:divBdr>
                <w:top w:val="none" w:sz="0" w:space="0" w:color="auto"/>
                <w:left w:val="none" w:sz="0" w:space="0" w:color="auto"/>
                <w:bottom w:val="none" w:sz="0" w:space="0" w:color="auto"/>
                <w:right w:val="none" w:sz="0" w:space="0" w:color="auto"/>
              </w:divBdr>
            </w:div>
            <w:div w:id="1218510929">
              <w:marLeft w:val="0"/>
              <w:marRight w:val="0"/>
              <w:marTop w:val="0"/>
              <w:marBottom w:val="0"/>
              <w:divBdr>
                <w:top w:val="none" w:sz="0" w:space="0" w:color="auto"/>
                <w:left w:val="none" w:sz="0" w:space="0" w:color="auto"/>
                <w:bottom w:val="none" w:sz="0" w:space="0" w:color="auto"/>
                <w:right w:val="none" w:sz="0" w:space="0" w:color="auto"/>
              </w:divBdr>
            </w:div>
            <w:div w:id="623921831">
              <w:marLeft w:val="0"/>
              <w:marRight w:val="0"/>
              <w:marTop w:val="0"/>
              <w:marBottom w:val="0"/>
              <w:divBdr>
                <w:top w:val="none" w:sz="0" w:space="0" w:color="auto"/>
                <w:left w:val="none" w:sz="0" w:space="0" w:color="auto"/>
                <w:bottom w:val="none" w:sz="0" w:space="0" w:color="auto"/>
                <w:right w:val="none" w:sz="0" w:space="0" w:color="auto"/>
              </w:divBdr>
            </w:div>
            <w:div w:id="2042047757">
              <w:marLeft w:val="0"/>
              <w:marRight w:val="0"/>
              <w:marTop w:val="0"/>
              <w:marBottom w:val="0"/>
              <w:divBdr>
                <w:top w:val="none" w:sz="0" w:space="0" w:color="auto"/>
                <w:left w:val="none" w:sz="0" w:space="0" w:color="auto"/>
                <w:bottom w:val="none" w:sz="0" w:space="0" w:color="auto"/>
                <w:right w:val="none" w:sz="0" w:space="0" w:color="auto"/>
              </w:divBdr>
            </w:div>
            <w:div w:id="1774978932">
              <w:marLeft w:val="0"/>
              <w:marRight w:val="0"/>
              <w:marTop w:val="0"/>
              <w:marBottom w:val="0"/>
              <w:divBdr>
                <w:top w:val="none" w:sz="0" w:space="0" w:color="auto"/>
                <w:left w:val="none" w:sz="0" w:space="0" w:color="auto"/>
                <w:bottom w:val="none" w:sz="0" w:space="0" w:color="auto"/>
                <w:right w:val="none" w:sz="0" w:space="0" w:color="auto"/>
              </w:divBdr>
            </w:div>
            <w:div w:id="1831023619">
              <w:marLeft w:val="0"/>
              <w:marRight w:val="0"/>
              <w:marTop w:val="0"/>
              <w:marBottom w:val="0"/>
              <w:divBdr>
                <w:top w:val="none" w:sz="0" w:space="0" w:color="auto"/>
                <w:left w:val="none" w:sz="0" w:space="0" w:color="auto"/>
                <w:bottom w:val="none" w:sz="0" w:space="0" w:color="auto"/>
                <w:right w:val="none" w:sz="0" w:space="0" w:color="auto"/>
              </w:divBdr>
            </w:div>
            <w:div w:id="1703167023">
              <w:marLeft w:val="0"/>
              <w:marRight w:val="0"/>
              <w:marTop w:val="0"/>
              <w:marBottom w:val="0"/>
              <w:divBdr>
                <w:top w:val="none" w:sz="0" w:space="0" w:color="auto"/>
                <w:left w:val="none" w:sz="0" w:space="0" w:color="auto"/>
                <w:bottom w:val="none" w:sz="0" w:space="0" w:color="auto"/>
                <w:right w:val="none" w:sz="0" w:space="0" w:color="auto"/>
              </w:divBdr>
            </w:div>
            <w:div w:id="1744990332">
              <w:marLeft w:val="0"/>
              <w:marRight w:val="0"/>
              <w:marTop w:val="0"/>
              <w:marBottom w:val="0"/>
              <w:divBdr>
                <w:top w:val="none" w:sz="0" w:space="0" w:color="auto"/>
                <w:left w:val="none" w:sz="0" w:space="0" w:color="auto"/>
                <w:bottom w:val="none" w:sz="0" w:space="0" w:color="auto"/>
                <w:right w:val="none" w:sz="0" w:space="0" w:color="auto"/>
              </w:divBdr>
            </w:div>
            <w:div w:id="2104060090">
              <w:marLeft w:val="0"/>
              <w:marRight w:val="0"/>
              <w:marTop w:val="0"/>
              <w:marBottom w:val="0"/>
              <w:divBdr>
                <w:top w:val="none" w:sz="0" w:space="0" w:color="auto"/>
                <w:left w:val="none" w:sz="0" w:space="0" w:color="auto"/>
                <w:bottom w:val="none" w:sz="0" w:space="0" w:color="auto"/>
                <w:right w:val="none" w:sz="0" w:space="0" w:color="auto"/>
              </w:divBdr>
            </w:div>
            <w:div w:id="1066688141">
              <w:marLeft w:val="0"/>
              <w:marRight w:val="0"/>
              <w:marTop w:val="0"/>
              <w:marBottom w:val="0"/>
              <w:divBdr>
                <w:top w:val="none" w:sz="0" w:space="0" w:color="auto"/>
                <w:left w:val="none" w:sz="0" w:space="0" w:color="auto"/>
                <w:bottom w:val="none" w:sz="0" w:space="0" w:color="auto"/>
                <w:right w:val="none" w:sz="0" w:space="0" w:color="auto"/>
              </w:divBdr>
            </w:div>
            <w:div w:id="1571887367">
              <w:marLeft w:val="0"/>
              <w:marRight w:val="0"/>
              <w:marTop w:val="0"/>
              <w:marBottom w:val="0"/>
              <w:divBdr>
                <w:top w:val="none" w:sz="0" w:space="0" w:color="auto"/>
                <w:left w:val="none" w:sz="0" w:space="0" w:color="auto"/>
                <w:bottom w:val="none" w:sz="0" w:space="0" w:color="auto"/>
                <w:right w:val="none" w:sz="0" w:space="0" w:color="auto"/>
              </w:divBdr>
            </w:div>
            <w:div w:id="923496105">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149443386">
              <w:marLeft w:val="0"/>
              <w:marRight w:val="0"/>
              <w:marTop w:val="0"/>
              <w:marBottom w:val="0"/>
              <w:divBdr>
                <w:top w:val="none" w:sz="0" w:space="0" w:color="auto"/>
                <w:left w:val="none" w:sz="0" w:space="0" w:color="auto"/>
                <w:bottom w:val="none" w:sz="0" w:space="0" w:color="auto"/>
                <w:right w:val="none" w:sz="0" w:space="0" w:color="auto"/>
              </w:divBdr>
            </w:div>
            <w:div w:id="1233471456">
              <w:marLeft w:val="0"/>
              <w:marRight w:val="0"/>
              <w:marTop w:val="0"/>
              <w:marBottom w:val="0"/>
              <w:divBdr>
                <w:top w:val="none" w:sz="0" w:space="0" w:color="auto"/>
                <w:left w:val="none" w:sz="0" w:space="0" w:color="auto"/>
                <w:bottom w:val="none" w:sz="0" w:space="0" w:color="auto"/>
                <w:right w:val="none" w:sz="0" w:space="0" w:color="auto"/>
              </w:divBdr>
            </w:div>
            <w:div w:id="5180916">
              <w:marLeft w:val="0"/>
              <w:marRight w:val="0"/>
              <w:marTop w:val="0"/>
              <w:marBottom w:val="0"/>
              <w:divBdr>
                <w:top w:val="none" w:sz="0" w:space="0" w:color="auto"/>
                <w:left w:val="none" w:sz="0" w:space="0" w:color="auto"/>
                <w:bottom w:val="none" w:sz="0" w:space="0" w:color="auto"/>
                <w:right w:val="none" w:sz="0" w:space="0" w:color="auto"/>
              </w:divBdr>
            </w:div>
            <w:div w:id="1162039768">
              <w:marLeft w:val="0"/>
              <w:marRight w:val="0"/>
              <w:marTop w:val="0"/>
              <w:marBottom w:val="0"/>
              <w:divBdr>
                <w:top w:val="none" w:sz="0" w:space="0" w:color="auto"/>
                <w:left w:val="none" w:sz="0" w:space="0" w:color="auto"/>
                <w:bottom w:val="none" w:sz="0" w:space="0" w:color="auto"/>
                <w:right w:val="none" w:sz="0" w:space="0" w:color="auto"/>
              </w:divBdr>
            </w:div>
            <w:div w:id="1907953679">
              <w:marLeft w:val="0"/>
              <w:marRight w:val="0"/>
              <w:marTop w:val="0"/>
              <w:marBottom w:val="0"/>
              <w:divBdr>
                <w:top w:val="none" w:sz="0" w:space="0" w:color="auto"/>
                <w:left w:val="none" w:sz="0" w:space="0" w:color="auto"/>
                <w:bottom w:val="none" w:sz="0" w:space="0" w:color="auto"/>
                <w:right w:val="none" w:sz="0" w:space="0" w:color="auto"/>
              </w:divBdr>
            </w:div>
            <w:div w:id="376899036">
              <w:marLeft w:val="0"/>
              <w:marRight w:val="0"/>
              <w:marTop w:val="0"/>
              <w:marBottom w:val="0"/>
              <w:divBdr>
                <w:top w:val="none" w:sz="0" w:space="0" w:color="auto"/>
                <w:left w:val="none" w:sz="0" w:space="0" w:color="auto"/>
                <w:bottom w:val="none" w:sz="0" w:space="0" w:color="auto"/>
                <w:right w:val="none" w:sz="0" w:space="0" w:color="auto"/>
              </w:divBdr>
            </w:div>
            <w:div w:id="1633512985">
              <w:marLeft w:val="0"/>
              <w:marRight w:val="0"/>
              <w:marTop w:val="0"/>
              <w:marBottom w:val="0"/>
              <w:divBdr>
                <w:top w:val="none" w:sz="0" w:space="0" w:color="auto"/>
                <w:left w:val="none" w:sz="0" w:space="0" w:color="auto"/>
                <w:bottom w:val="none" w:sz="0" w:space="0" w:color="auto"/>
                <w:right w:val="none" w:sz="0" w:space="0" w:color="auto"/>
              </w:divBdr>
            </w:div>
            <w:div w:id="1573657723">
              <w:marLeft w:val="0"/>
              <w:marRight w:val="0"/>
              <w:marTop w:val="0"/>
              <w:marBottom w:val="0"/>
              <w:divBdr>
                <w:top w:val="none" w:sz="0" w:space="0" w:color="auto"/>
                <w:left w:val="none" w:sz="0" w:space="0" w:color="auto"/>
                <w:bottom w:val="none" w:sz="0" w:space="0" w:color="auto"/>
                <w:right w:val="none" w:sz="0" w:space="0" w:color="auto"/>
              </w:divBdr>
            </w:div>
            <w:div w:id="648904003">
              <w:marLeft w:val="0"/>
              <w:marRight w:val="0"/>
              <w:marTop w:val="0"/>
              <w:marBottom w:val="0"/>
              <w:divBdr>
                <w:top w:val="none" w:sz="0" w:space="0" w:color="auto"/>
                <w:left w:val="none" w:sz="0" w:space="0" w:color="auto"/>
                <w:bottom w:val="none" w:sz="0" w:space="0" w:color="auto"/>
                <w:right w:val="none" w:sz="0" w:space="0" w:color="auto"/>
              </w:divBdr>
            </w:div>
            <w:div w:id="839153571">
              <w:marLeft w:val="0"/>
              <w:marRight w:val="0"/>
              <w:marTop w:val="0"/>
              <w:marBottom w:val="0"/>
              <w:divBdr>
                <w:top w:val="none" w:sz="0" w:space="0" w:color="auto"/>
                <w:left w:val="none" w:sz="0" w:space="0" w:color="auto"/>
                <w:bottom w:val="none" w:sz="0" w:space="0" w:color="auto"/>
                <w:right w:val="none" w:sz="0" w:space="0" w:color="auto"/>
              </w:divBdr>
            </w:div>
            <w:div w:id="1469788010">
              <w:marLeft w:val="0"/>
              <w:marRight w:val="0"/>
              <w:marTop w:val="0"/>
              <w:marBottom w:val="0"/>
              <w:divBdr>
                <w:top w:val="none" w:sz="0" w:space="0" w:color="auto"/>
                <w:left w:val="none" w:sz="0" w:space="0" w:color="auto"/>
                <w:bottom w:val="none" w:sz="0" w:space="0" w:color="auto"/>
                <w:right w:val="none" w:sz="0" w:space="0" w:color="auto"/>
              </w:divBdr>
            </w:div>
            <w:div w:id="370424025">
              <w:marLeft w:val="0"/>
              <w:marRight w:val="0"/>
              <w:marTop w:val="0"/>
              <w:marBottom w:val="0"/>
              <w:divBdr>
                <w:top w:val="none" w:sz="0" w:space="0" w:color="auto"/>
                <w:left w:val="none" w:sz="0" w:space="0" w:color="auto"/>
                <w:bottom w:val="none" w:sz="0" w:space="0" w:color="auto"/>
                <w:right w:val="none" w:sz="0" w:space="0" w:color="auto"/>
              </w:divBdr>
            </w:div>
            <w:div w:id="148794990">
              <w:marLeft w:val="0"/>
              <w:marRight w:val="0"/>
              <w:marTop w:val="0"/>
              <w:marBottom w:val="0"/>
              <w:divBdr>
                <w:top w:val="none" w:sz="0" w:space="0" w:color="auto"/>
                <w:left w:val="none" w:sz="0" w:space="0" w:color="auto"/>
                <w:bottom w:val="none" w:sz="0" w:space="0" w:color="auto"/>
                <w:right w:val="none" w:sz="0" w:space="0" w:color="auto"/>
              </w:divBdr>
            </w:div>
            <w:div w:id="294062456">
              <w:marLeft w:val="0"/>
              <w:marRight w:val="0"/>
              <w:marTop w:val="0"/>
              <w:marBottom w:val="0"/>
              <w:divBdr>
                <w:top w:val="none" w:sz="0" w:space="0" w:color="auto"/>
                <w:left w:val="none" w:sz="0" w:space="0" w:color="auto"/>
                <w:bottom w:val="none" w:sz="0" w:space="0" w:color="auto"/>
                <w:right w:val="none" w:sz="0" w:space="0" w:color="auto"/>
              </w:divBdr>
            </w:div>
            <w:div w:id="1345128514">
              <w:marLeft w:val="0"/>
              <w:marRight w:val="0"/>
              <w:marTop w:val="0"/>
              <w:marBottom w:val="0"/>
              <w:divBdr>
                <w:top w:val="none" w:sz="0" w:space="0" w:color="auto"/>
                <w:left w:val="none" w:sz="0" w:space="0" w:color="auto"/>
                <w:bottom w:val="none" w:sz="0" w:space="0" w:color="auto"/>
                <w:right w:val="none" w:sz="0" w:space="0" w:color="auto"/>
              </w:divBdr>
            </w:div>
            <w:div w:id="1645894791">
              <w:marLeft w:val="0"/>
              <w:marRight w:val="0"/>
              <w:marTop w:val="0"/>
              <w:marBottom w:val="0"/>
              <w:divBdr>
                <w:top w:val="none" w:sz="0" w:space="0" w:color="auto"/>
                <w:left w:val="none" w:sz="0" w:space="0" w:color="auto"/>
                <w:bottom w:val="none" w:sz="0" w:space="0" w:color="auto"/>
                <w:right w:val="none" w:sz="0" w:space="0" w:color="auto"/>
              </w:divBdr>
            </w:div>
            <w:div w:id="1106971308">
              <w:marLeft w:val="0"/>
              <w:marRight w:val="0"/>
              <w:marTop w:val="0"/>
              <w:marBottom w:val="0"/>
              <w:divBdr>
                <w:top w:val="none" w:sz="0" w:space="0" w:color="auto"/>
                <w:left w:val="none" w:sz="0" w:space="0" w:color="auto"/>
                <w:bottom w:val="none" w:sz="0" w:space="0" w:color="auto"/>
                <w:right w:val="none" w:sz="0" w:space="0" w:color="auto"/>
              </w:divBdr>
            </w:div>
            <w:div w:id="2134328959">
              <w:marLeft w:val="0"/>
              <w:marRight w:val="0"/>
              <w:marTop w:val="0"/>
              <w:marBottom w:val="0"/>
              <w:divBdr>
                <w:top w:val="none" w:sz="0" w:space="0" w:color="auto"/>
                <w:left w:val="none" w:sz="0" w:space="0" w:color="auto"/>
                <w:bottom w:val="none" w:sz="0" w:space="0" w:color="auto"/>
                <w:right w:val="none" w:sz="0" w:space="0" w:color="auto"/>
              </w:divBdr>
            </w:div>
            <w:div w:id="23555627">
              <w:marLeft w:val="0"/>
              <w:marRight w:val="0"/>
              <w:marTop w:val="0"/>
              <w:marBottom w:val="0"/>
              <w:divBdr>
                <w:top w:val="none" w:sz="0" w:space="0" w:color="auto"/>
                <w:left w:val="none" w:sz="0" w:space="0" w:color="auto"/>
                <w:bottom w:val="none" w:sz="0" w:space="0" w:color="auto"/>
                <w:right w:val="none" w:sz="0" w:space="0" w:color="auto"/>
              </w:divBdr>
            </w:div>
            <w:div w:id="82528391">
              <w:marLeft w:val="0"/>
              <w:marRight w:val="0"/>
              <w:marTop w:val="0"/>
              <w:marBottom w:val="0"/>
              <w:divBdr>
                <w:top w:val="none" w:sz="0" w:space="0" w:color="auto"/>
                <w:left w:val="none" w:sz="0" w:space="0" w:color="auto"/>
                <w:bottom w:val="none" w:sz="0" w:space="0" w:color="auto"/>
                <w:right w:val="none" w:sz="0" w:space="0" w:color="auto"/>
              </w:divBdr>
            </w:div>
            <w:div w:id="2029331670">
              <w:marLeft w:val="0"/>
              <w:marRight w:val="0"/>
              <w:marTop w:val="0"/>
              <w:marBottom w:val="0"/>
              <w:divBdr>
                <w:top w:val="none" w:sz="0" w:space="0" w:color="auto"/>
                <w:left w:val="none" w:sz="0" w:space="0" w:color="auto"/>
                <w:bottom w:val="none" w:sz="0" w:space="0" w:color="auto"/>
                <w:right w:val="none" w:sz="0" w:space="0" w:color="auto"/>
              </w:divBdr>
            </w:div>
            <w:div w:id="1265306985">
              <w:marLeft w:val="0"/>
              <w:marRight w:val="0"/>
              <w:marTop w:val="0"/>
              <w:marBottom w:val="0"/>
              <w:divBdr>
                <w:top w:val="none" w:sz="0" w:space="0" w:color="auto"/>
                <w:left w:val="none" w:sz="0" w:space="0" w:color="auto"/>
                <w:bottom w:val="none" w:sz="0" w:space="0" w:color="auto"/>
                <w:right w:val="none" w:sz="0" w:space="0" w:color="auto"/>
              </w:divBdr>
            </w:div>
            <w:div w:id="1932659713">
              <w:marLeft w:val="0"/>
              <w:marRight w:val="0"/>
              <w:marTop w:val="0"/>
              <w:marBottom w:val="0"/>
              <w:divBdr>
                <w:top w:val="none" w:sz="0" w:space="0" w:color="auto"/>
                <w:left w:val="none" w:sz="0" w:space="0" w:color="auto"/>
                <w:bottom w:val="none" w:sz="0" w:space="0" w:color="auto"/>
                <w:right w:val="none" w:sz="0" w:space="0" w:color="auto"/>
              </w:divBdr>
            </w:div>
            <w:div w:id="127942475">
              <w:marLeft w:val="0"/>
              <w:marRight w:val="0"/>
              <w:marTop w:val="0"/>
              <w:marBottom w:val="0"/>
              <w:divBdr>
                <w:top w:val="none" w:sz="0" w:space="0" w:color="auto"/>
                <w:left w:val="none" w:sz="0" w:space="0" w:color="auto"/>
                <w:bottom w:val="none" w:sz="0" w:space="0" w:color="auto"/>
                <w:right w:val="none" w:sz="0" w:space="0" w:color="auto"/>
              </w:divBdr>
            </w:div>
            <w:div w:id="1197350743">
              <w:marLeft w:val="0"/>
              <w:marRight w:val="0"/>
              <w:marTop w:val="0"/>
              <w:marBottom w:val="0"/>
              <w:divBdr>
                <w:top w:val="none" w:sz="0" w:space="0" w:color="auto"/>
                <w:left w:val="none" w:sz="0" w:space="0" w:color="auto"/>
                <w:bottom w:val="none" w:sz="0" w:space="0" w:color="auto"/>
                <w:right w:val="none" w:sz="0" w:space="0" w:color="auto"/>
              </w:divBdr>
            </w:div>
            <w:div w:id="1710914758">
              <w:marLeft w:val="0"/>
              <w:marRight w:val="0"/>
              <w:marTop w:val="0"/>
              <w:marBottom w:val="0"/>
              <w:divBdr>
                <w:top w:val="none" w:sz="0" w:space="0" w:color="auto"/>
                <w:left w:val="none" w:sz="0" w:space="0" w:color="auto"/>
                <w:bottom w:val="none" w:sz="0" w:space="0" w:color="auto"/>
                <w:right w:val="none" w:sz="0" w:space="0" w:color="auto"/>
              </w:divBdr>
            </w:div>
            <w:div w:id="1511680923">
              <w:marLeft w:val="0"/>
              <w:marRight w:val="0"/>
              <w:marTop w:val="0"/>
              <w:marBottom w:val="0"/>
              <w:divBdr>
                <w:top w:val="none" w:sz="0" w:space="0" w:color="auto"/>
                <w:left w:val="none" w:sz="0" w:space="0" w:color="auto"/>
                <w:bottom w:val="none" w:sz="0" w:space="0" w:color="auto"/>
                <w:right w:val="none" w:sz="0" w:space="0" w:color="auto"/>
              </w:divBdr>
            </w:div>
            <w:div w:id="1074206960">
              <w:marLeft w:val="0"/>
              <w:marRight w:val="0"/>
              <w:marTop w:val="0"/>
              <w:marBottom w:val="0"/>
              <w:divBdr>
                <w:top w:val="none" w:sz="0" w:space="0" w:color="auto"/>
                <w:left w:val="none" w:sz="0" w:space="0" w:color="auto"/>
                <w:bottom w:val="none" w:sz="0" w:space="0" w:color="auto"/>
                <w:right w:val="none" w:sz="0" w:space="0" w:color="auto"/>
              </w:divBdr>
            </w:div>
            <w:div w:id="1065184316">
              <w:marLeft w:val="0"/>
              <w:marRight w:val="0"/>
              <w:marTop w:val="0"/>
              <w:marBottom w:val="0"/>
              <w:divBdr>
                <w:top w:val="none" w:sz="0" w:space="0" w:color="auto"/>
                <w:left w:val="none" w:sz="0" w:space="0" w:color="auto"/>
                <w:bottom w:val="none" w:sz="0" w:space="0" w:color="auto"/>
                <w:right w:val="none" w:sz="0" w:space="0" w:color="auto"/>
              </w:divBdr>
            </w:div>
            <w:div w:id="1354380115">
              <w:marLeft w:val="0"/>
              <w:marRight w:val="0"/>
              <w:marTop w:val="0"/>
              <w:marBottom w:val="0"/>
              <w:divBdr>
                <w:top w:val="none" w:sz="0" w:space="0" w:color="auto"/>
                <w:left w:val="none" w:sz="0" w:space="0" w:color="auto"/>
                <w:bottom w:val="none" w:sz="0" w:space="0" w:color="auto"/>
                <w:right w:val="none" w:sz="0" w:space="0" w:color="auto"/>
              </w:divBdr>
            </w:div>
            <w:div w:id="357901097">
              <w:marLeft w:val="0"/>
              <w:marRight w:val="0"/>
              <w:marTop w:val="0"/>
              <w:marBottom w:val="0"/>
              <w:divBdr>
                <w:top w:val="none" w:sz="0" w:space="0" w:color="auto"/>
                <w:left w:val="none" w:sz="0" w:space="0" w:color="auto"/>
                <w:bottom w:val="none" w:sz="0" w:space="0" w:color="auto"/>
                <w:right w:val="none" w:sz="0" w:space="0" w:color="auto"/>
              </w:divBdr>
            </w:div>
            <w:div w:id="1555120013">
              <w:marLeft w:val="0"/>
              <w:marRight w:val="0"/>
              <w:marTop w:val="0"/>
              <w:marBottom w:val="0"/>
              <w:divBdr>
                <w:top w:val="none" w:sz="0" w:space="0" w:color="auto"/>
                <w:left w:val="none" w:sz="0" w:space="0" w:color="auto"/>
                <w:bottom w:val="none" w:sz="0" w:space="0" w:color="auto"/>
                <w:right w:val="none" w:sz="0" w:space="0" w:color="auto"/>
              </w:divBdr>
            </w:div>
            <w:div w:id="295526603">
              <w:marLeft w:val="0"/>
              <w:marRight w:val="0"/>
              <w:marTop w:val="0"/>
              <w:marBottom w:val="0"/>
              <w:divBdr>
                <w:top w:val="none" w:sz="0" w:space="0" w:color="auto"/>
                <w:left w:val="none" w:sz="0" w:space="0" w:color="auto"/>
                <w:bottom w:val="none" w:sz="0" w:space="0" w:color="auto"/>
                <w:right w:val="none" w:sz="0" w:space="0" w:color="auto"/>
              </w:divBdr>
            </w:div>
            <w:div w:id="1883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5995">
      <w:bodyDiv w:val="1"/>
      <w:marLeft w:val="0"/>
      <w:marRight w:val="0"/>
      <w:marTop w:val="0"/>
      <w:marBottom w:val="0"/>
      <w:divBdr>
        <w:top w:val="none" w:sz="0" w:space="0" w:color="auto"/>
        <w:left w:val="none" w:sz="0" w:space="0" w:color="auto"/>
        <w:bottom w:val="none" w:sz="0" w:space="0" w:color="auto"/>
        <w:right w:val="none" w:sz="0" w:space="0" w:color="auto"/>
      </w:divBdr>
      <w:divsChild>
        <w:div w:id="2119524464">
          <w:marLeft w:val="0"/>
          <w:marRight w:val="0"/>
          <w:marTop w:val="0"/>
          <w:marBottom w:val="0"/>
          <w:divBdr>
            <w:top w:val="none" w:sz="0" w:space="0" w:color="auto"/>
            <w:left w:val="none" w:sz="0" w:space="0" w:color="auto"/>
            <w:bottom w:val="none" w:sz="0" w:space="0" w:color="auto"/>
            <w:right w:val="none" w:sz="0" w:space="0" w:color="auto"/>
          </w:divBdr>
          <w:divsChild>
            <w:div w:id="16998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888">
      <w:bodyDiv w:val="1"/>
      <w:marLeft w:val="0"/>
      <w:marRight w:val="0"/>
      <w:marTop w:val="0"/>
      <w:marBottom w:val="0"/>
      <w:divBdr>
        <w:top w:val="none" w:sz="0" w:space="0" w:color="auto"/>
        <w:left w:val="none" w:sz="0" w:space="0" w:color="auto"/>
        <w:bottom w:val="none" w:sz="0" w:space="0" w:color="auto"/>
        <w:right w:val="none" w:sz="0" w:space="0" w:color="auto"/>
      </w:divBdr>
    </w:div>
    <w:div w:id="1624000015">
      <w:bodyDiv w:val="1"/>
      <w:marLeft w:val="0"/>
      <w:marRight w:val="0"/>
      <w:marTop w:val="0"/>
      <w:marBottom w:val="0"/>
      <w:divBdr>
        <w:top w:val="none" w:sz="0" w:space="0" w:color="auto"/>
        <w:left w:val="none" w:sz="0" w:space="0" w:color="auto"/>
        <w:bottom w:val="none" w:sz="0" w:space="0" w:color="auto"/>
        <w:right w:val="none" w:sz="0" w:space="0" w:color="auto"/>
      </w:divBdr>
      <w:divsChild>
        <w:div w:id="1398747025">
          <w:marLeft w:val="0"/>
          <w:marRight w:val="0"/>
          <w:marTop w:val="0"/>
          <w:marBottom w:val="0"/>
          <w:divBdr>
            <w:top w:val="none" w:sz="0" w:space="0" w:color="auto"/>
            <w:left w:val="none" w:sz="0" w:space="0" w:color="auto"/>
            <w:bottom w:val="none" w:sz="0" w:space="0" w:color="auto"/>
            <w:right w:val="none" w:sz="0" w:space="0" w:color="auto"/>
          </w:divBdr>
          <w:divsChild>
            <w:div w:id="1625117360">
              <w:marLeft w:val="0"/>
              <w:marRight w:val="0"/>
              <w:marTop w:val="0"/>
              <w:marBottom w:val="0"/>
              <w:divBdr>
                <w:top w:val="none" w:sz="0" w:space="0" w:color="auto"/>
                <w:left w:val="none" w:sz="0" w:space="0" w:color="auto"/>
                <w:bottom w:val="none" w:sz="0" w:space="0" w:color="auto"/>
                <w:right w:val="none" w:sz="0" w:space="0" w:color="auto"/>
              </w:divBdr>
              <w:divsChild>
                <w:div w:id="1109474484">
                  <w:marLeft w:val="0"/>
                  <w:marRight w:val="0"/>
                  <w:marTop w:val="0"/>
                  <w:marBottom w:val="0"/>
                  <w:divBdr>
                    <w:top w:val="none" w:sz="0" w:space="0" w:color="auto"/>
                    <w:left w:val="none" w:sz="0" w:space="0" w:color="auto"/>
                    <w:bottom w:val="none" w:sz="0" w:space="0" w:color="auto"/>
                    <w:right w:val="none" w:sz="0" w:space="0" w:color="auto"/>
                  </w:divBdr>
                  <w:divsChild>
                    <w:div w:id="1541823870">
                      <w:marLeft w:val="0"/>
                      <w:marRight w:val="0"/>
                      <w:marTop w:val="0"/>
                      <w:marBottom w:val="0"/>
                      <w:divBdr>
                        <w:top w:val="none" w:sz="0" w:space="0" w:color="auto"/>
                        <w:left w:val="none" w:sz="0" w:space="0" w:color="auto"/>
                        <w:bottom w:val="none" w:sz="0" w:space="0" w:color="auto"/>
                        <w:right w:val="none" w:sz="0" w:space="0" w:color="auto"/>
                      </w:divBdr>
                    </w:div>
                    <w:div w:id="1536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48491">
      <w:bodyDiv w:val="1"/>
      <w:marLeft w:val="0"/>
      <w:marRight w:val="0"/>
      <w:marTop w:val="0"/>
      <w:marBottom w:val="0"/>
      <w:divBdr>
        <w:top w:val="none" w:sz="0" w:space="0" w:color="auto"/>
        <w:left w:val="none" w:sz="0" w:space="0" w:color="auto"/>
        <w:bottom w:val="none" w:sz="0" w:space="0" w:color="auto"/>
        <w:right w:val="none" w:sz="0" w:space="0" w:color="auto"/>
      </w:divBdr>
      <w:divsChild>
        <w:div w:id="278993848">
          <w:marLeft w:val="0"/>
          <w:marRight w:val="0"/>
          <w:marTop w:val="0"/>
          <w:marBottom w:val="0"/>
          <w:divBdr>
            <w:top w:val="none" w:sz="0" w:space="0" w:color="auto"/>
            <w:left w:val="none" w:sz="0" w:space="0" w:color="auto"/>
            <w:bottom w:val="none" w:sz="0" w:space="0" w:color="auto"/>
            <w:right w:val="none" w:sz="0" w:space="0" w:color="auto"/>
          </w:divBdr>
        </w:div>
      </w:divsChild>
    </w:div>
    <w:div w:id="1778059263">
      <w:bodyDiv w:val="1"/>
      <w:marLeft w:val="0"/>
      <w:marRight w:val="0"/>
      <w:marTop w:val="0"/>
      <w:marBottom w:val="0"/>
      <w:divBdr>
        <w:top w:val="none" w:sz="0" w:space="0" w:color="auto"/>
        <w:left w:val="none" w:sz="0" w:space="0" w:color="auto"/>
        <w:bottom w:val="none" w:sz="0" w:space="0" w:color="auto"/>
        <w:right w:val="none" w:sz="0" w:space="0" w:color="auto"/>
      </w:divBdr>
      <w:divsChild>
        <w:div w:id="793599609">
          <w:marLeft w:val="0"/>
          <w:marRight w:val="0"/>
          <w:marTop w:val="0"/>
          <w:marBottom w:val="0"/>
          <w:divBdr>
            <w:top w:val="none" w:sz="0" w:space="0" w:color="auto"/>
            <w:left w:val="none" w:sz="0" w:space="0" w:color="auto"/>
            <w:bottom w:val="none" w:sz="0" w:space="0" w:color="auto"/>
            <w:right w:val="none" w:sz="0" w:space="0" w:color="auto"/>
          </w:divBdr>
          <w:divsChild>
            <w:div w:id="16747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556">
      <w:bodyDiv w:val="1"/>
      <w:marLeft w:val="0"/>
      <w:marRight w:val="0"/>
      <w:marTop w:val="0"/>
      <w:marBottom w:val="0"/>
      <w:divBdr>
        <w:top w:val="none" w:sz="0" w:space="0" w:color="auto"/>
        <w:left w:val="none" w:sz="0" w:space="0" w:color="auto"/>
        <w:bottom w:val="none" w:sz="0" w:space="0" w:color="auto"/>
        <w:right w:val="none" w:sz="0" w:space="0" w:color="auto"/>
      </w:divBdr>
    </w:div>
    <w:div w:id="1897471100">
      <w:bodyDiv w:val="1"/>
      <w:marLeft w:val="0"/>
      <w:marRight w:val="0"/>
      <w:marTop w:val="0"/>
      <w:marBottom w:val="0"/>
      <w:divBdr>
        <w:top w:val="none" w:sz="0" w:space="0" w:color="auto"/>
        <w:left w:val="none" w:sz="0" w:space="0" w:color="auto"/>
        <w:bottom w:val="none" w:sz="0" w:space="0" w:color="auto"/>
        <w:right w:val="none" w:sz="0" w:space="0" w:color="auto"/>
      </w:divBdr>
    </w:div>
    <w:div w:id="1952585593">
      <w:bodyDiv w:val="1"/>
      <w:marLeft w:val="0"/>
      <w:marRight w:val="0"/>
      <w:marTop w:val="0"/>
      <w:marBottom w:val="0"/>
      <w:divBdr>
        <w:top w:val="none" w:sz="0" w:space="0" w:color="auto"/>
        <w:left w:val="none" w:sz="0" w:space="0" w:color="auto"/>
        <w:bottom w:val="none" w:sz="0" w:space="0" w:color="auto"/>
        <w:right w:val="none" w:sz="0" w:space="0" w:color="auto"/>
      </w:divBdr>
    </w:div>
    <w:div w:id="2056149612">
      <w:bodyDiv w:val="1"/>
      <w:marLeft w:val="0"/>
      <w:marRight w:val="0"/>
      <w:marTop w:val="0"/>
      <w:marBottom w:val="0"/>
      <w:divBdr>
        <w:top w:val="none" w:sz="0" w:space="0" w:color="auto"/>
        <w:left w:val="none" w:sz="0" w:space="0" w:color="auto"/>
        <w:bottom w:val="none" w:sz="0" w:space="0" w:color="auto"/>
        <w:right w:val="none" w:sz="0" w:space="0" w:color="auto"/>
      </w:divBdr>
    </w:div>
    <w:div w:id="21452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YZ Yang</dc:creator>
  <cp:keywords/>
  <dc:description/>
  <cp:lastModifiedBy>Yang YZ Yang</cp:lastModifiedBy>
  <cp:revision>3</cp:revision>
  <dcterms:created xsi:type="dcterms:W3CDTF">2022-05-18T01:56:00Z</dcterms:created>
  <dcterms:modified xsi:type="dcterms:W3CDTF">2022-05-20T02:36:00Z</dcterms:modified>
</cp:coreProperties>
</file>